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D7E" w:rsidRDefault="00234D7E" w:rsidP="00234D7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D7E" w:rsidRDefault="00234D7E" w:rsidP="0074239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</w:p>
    <w:p w:rsidR="00234D7E" w:rsidRDefault="00234D7E" w:rsidP="0074239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</w:p>
    <w:p w:rsidR="00234D7E" w:rsidRDefault="00234D7E" w:rsidP="0074239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</w:p>
    <w:p w:rsidR="00234D7E" w:rsidRDefault="00234D7E" w:rsidP="0074239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</w:p>
    <w:p w:rsidR="00742399" w:rsidRPr="004B17A3" w:rsidRDefault="00742399" w:rsidP="0074239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bookmarkStart w:id="0" w:name="_GoBack"/>
      <w:bookmarkEnd w:id="0"/>
      <w:r w:rsidRPr="004B17A3">
        <w:rPr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742399" w:rsidRPr="004B17A3" w:rsidRDefault="00742399" w:rsidP="0074239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Федерального государственного образовательного стандарта среднего профессионального образования по профессии: </w:t>
      </w:r>
      <w:r w:rsidRPr="004B17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08.01.14 Монтажник санитарно-технических, вентиляционных систем и оборудования (приказ МОиН РФ от 28.02.2018 №142);</w:t>
      </w:r>
    </w:p>
    <w:p w:rsidR="00742399" w:rsidRPr="004B17A3" w:rsidRDefault="00742399" w:rsidP="0074239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профессии 08.01.14 Монтажник санитарно-технических, вентиляционных систем и оборудо</w:t>
      </w:r>
      <w:r w:rsidR="00B5006B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вания,2019 г.</w:t>
      </w:r>
    </w:p>
    <w:p w:rsidR="00742399" w:rsidRPr="004B17A3" w:rsidRDefault="00343C81" w:rsidP="00343C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4B17A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3C81" w:rsidRPr="004B17A3" w:rsidRDefault="00343C81" w:rsidP="00124C53">
      <w:pPr>
        <w:pStyle w:val="3"/>
        <w:shd w:val="clear" w:color="auto" w:fill="FFFFFF"/>
        <w:spacing w:before="0" w:beforeAutospacing="0" w:after="255" w:afterAutospacing="0" w:line="270" w:lineRule="atLeast"/>
        <w:jc w:val="both"/>
        <w:rPr>
          <w:rFonts w:eastAsia="TimesNewRomanPSMT-Identity-H"/>
          <w:b w:val="0"/>
          <w:sz w:val="26"/>
          <w:szCs w:val="26"/>
        </w:rPr>
      </w:pPr>
    </w:p>
    <w:p w:rsidR="00D042F7" w:rsidRPr="004B17A3" w:rsidRDefault="00D042F7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742399" w:rsidRPr="004B17A3" w:rsidRDefault="00742399">
      <w:pPr>
        <w:rPr>
          <w:rFonts w:ascii="Times New Roman" w:hAnsi="Times New Roman" w:cs="Times New Roman"/>
          <w:sz w:val="26"/>
          <w:szCs w:val="26"/>
        </w:rPr>
      </w:pPr>
    </w:p>
    <w:p w:rsidR="00742399" w:rsidRPr="004B17A3" w:rsidRDefault="00742399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 w:rsidP="00742399">
      <w:pPr>
        <w:pStyle w:val="3"/>
        <w:jc w:val="center"/>
        <w:rPr>
          <w:sz w:val="26"/>
          <w:szCs w:val="26"/>
        </w:rPr>
      </w:pPr>
      <w:r w:rsidRPr="004B17A3">
        <w:rPr>
          <w:sz w:val="26"/>
          <w:szCs w:val="26"/>
        </w:rPr>
        <w:lastRenderedPageBreak/>
        <w:t>СОДЕРЖАНИЕ</w:t>
      </w:r>
    </w:p>
    <w:p w:rsidR="00124C53" w:rsidRPr="004B17A3" w:rsidRDefault="00124C53" w:rsidP="00EC15F7">
      <w:pPr>
        <w:pStyle w:val="3"/>
        <w:rPr>
          <w:b w:val="0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24C53" w:rsidRPr="004B17A3" w:rsidTr="00CE0203">
        <w:tc>
          <w:tcPr>
            <w:tcW w:w="7668" w:type="dxa"/>
            <w:shd w:val="clear" w:color="auto" w:fill="auto"/>
          </w:tcPr>
          <w:p w:rsidR="00124C53" w:rsidRPr="004B17A3" w:rsidRDefault="00124C53" w:rsidP="00EC15F7">
            <w:pPr>
              <w:pStyle w:val="3"/>
              <w:rPr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 </w:t>
            </w:r>
            <w:r w:rsidR="00124C53" w:rsidRPr="004B17A3">
              <w:rPr>
                <w:b w:val="0"/>
                <w:sz w:val="26"/>
                <w:szCs w:val="26"/>
              </w:rPr>
              <w:t>стр.</w:t>
            </w:r>
          </w:p>
          <w:p w:rsidR="00742399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</w:p>
        </w:tc>
      </w:tr>
      <w:tr w:rsidR="00124C53" w:rsidRPr="004B17A3" w:rsidTr="00CE0203">
        <w:tc>
          <w:tcPr>
            <w:tcW w:w="7668" w:type="dxa"/>
            <w:shd w:val="clear" w:color="auto" w:fill="auto"/>
          </w:tcPr>
          <w:p w:rsidR="00124C53" w:rsidRPr="004B17A3" w:rsidRDefault="00124C53" w:rsidP="0084469F">
            <w:pPr>
              <w:pStyle w:val="3"/>
              <w:numPr>
                <w:ilvl w:val="0"/>
                <w:numId w:val="7"/>
              </w:numPr>
              <w:rPr>
                <w:b w:val="0"/>
                <w:caps/>
                <w:sz w:val="26"/>
                <w:szCs w:val="26"/>
              </w:rPr>
            </w:pPr>
            <w:r w:rsidRPr="004B17A3">
              <w:rPr>
                <w:b w:val="0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124C53" w:rsidRPr="004B17A3" w:rsidRDefault="00124C53" w:rsidP="00EC15F7">
            <w:pPr>
              <w:pStyle w:val="3"/>
              <w:rPr>
                <w:b w:val="0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 </w:t>
            </w:r>
            <w:r w:rsidR="00124C53" w:rsidRPr="004B17A3">
              <w:rPr>
                <w:b w:val="0"/>
                <w:sz w:val="26"/>
                <w:szCs w:val="26"/>
              </w:rPr>
              <w:t>4</w:t>
            </w:r>
          </w:p>
        </w:tc>
      </w:tr>
      <w:tr w:rsidR="00124C53" w:rsidRPr="004B17A3" w:rsidTr="00CE0203">
        <w:tc>
          <w:tcPr>
            <w:tcW w:w="7668" w:type="dxa"/>
            <w:shd w:val="clear" w:color="auto" w:fill="auto"/>
          </w:tcPr>
          <w:p w:rsidR="00124C53" w:rsidRPr="004B17A3" w:rsidRDefault="00124C53" w:rsidP="0084469F">
            <w:pPr>
              <w:pStyle w:val="3"/>
              <w:numPr>
                <w:ilvl w:val="0"/>
                <w:numId w:val="7"/>
              </w:numPr>
              <w:rPr>
                <w:b w:val="0"/>
                <w:caps/>
                <w:sz w:val="26"/>
                <w:szCs w:val="26"/>
              </w:rPr>
            </w:pPr>
            <w:r w:rsidRPr="004B17A3">
              <w:rPr>
                <w:b w:val="0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124C53" w:rsidRPr="004B17A3" w:rsidRDefault="00124C53" w:rsidP="00EC15F7">
            <w:pPr>
              <w:pStyle w:val="3"/>
              <w:rPr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</w:t>
            </w:r>
            <w:r w:rsidR="00124C53" w:rsidRPr="004B17A3">
              <w:rPr>
                <w:b w:val="0"/>
                <w:sz w:val="26"/>
                <w:szCs w:val="26"/>
              </w:rPr>
              <w:t>6</w:t>
            </w:r>
          </w:p>
        </w:tc>
      </w:tr>
      <w:tr w:rsidR="00124C53" w:rsidRPr="004B17A3" w:rsidTr="00CE0203">
        <w:trPr>
          <w:trHeight w:val="670"/>
        </w:trPr>
        <w:tc>
          <w:tcPr>
            <w:tcW w:w="7668" w:type="dxa"/>
            <w:shd w:val="clear" w:color="auto" w:fill="auto"/>
          </w:tcPr>
          <w:p w:rsidR="00124C53" w:rsidRPr="004B17A3" w:rsidRDefault="00124C53" w:rsidP="0084469F">
            <w:pPr>
              <w:pStyle w:val="3"/>
              <w:numPr>
                <w:ilvl w:val="0"/>
                <w:numId w:val="7"/>
              </w:numPr>
              <w:rPr>
                <w:b w:val="0"/>
                <w:caps/>
                <w:sz w:val="26"/>
                <w:szCs w:val="26"/>
              </w:rPr>
            </w:pPr>
            <w:r w:rsidRPr="004B17A3">
              <w:rPr>
                <w:b w:val="0"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124C53" w:rsidRPr="004B17A3" w:rsidRDefault="00124C53" w:rsidP="00EC15F7">
            <w:pPr>
              <w:pStyle w:val="3"/>
              <w:rPr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</w:t>
            </w:r>
            <w:r w:rsidR="0084469F" w:rsidRPr="004B17A3">
              <w:rPr>
                <w:b w:val="0"/>
                <w:sz w:val="26"/>
                <w:szCs w:val="26"/>
              </w:rPr>
              <w:t>9</w:t>
            </w:r>
          </w:p>
          <w:p w:rsidR="00124C53" w:rsidRPr="004B17A3" w:rsidRDefault="00124C53" w:rsidP="00EC15F7">
            <w:pPr>
              <w:pStyle w:val="3"/>
              <w:rPr>
                <w:b w:val="0"/>
                <w:sz w:val="26"/>
                <w:szCs w:val="26"/>
              </w:rPr>
            </w:pPr>
          </w:p>
        </w:tc>
      </w:tr>
      <w:tr w:rsidR="00124C53" w:rsidRPr="004B17A3" w:rsidTr="00CE0203">
        <w:tc>
          <w:tcPr>
            <w:tcW w:w="7668" w:type="dxa"/>
            <w:shd w:val="clear" w:color="auto" w:fill="auto"/>
          </w:tcPr>
          <w:p w:rsidR="00124C53" w:rsidRPr="004B17A3" w:rsidRDefault="00124C53" w:rsidP="0084469F">
            <w:pPr>
              <w:pStyle w:val="3"/>
              <w:numPr>
                <w:ilvl w:val="0"/>
                <w:numId w:val="7"/>
              </w:numPr>
              <w:rPr>
                <w:b w:val="0"/>
                <w:caps/>
                <w:sz w:val="26"/>
                <w:szCs w:val="26"/>
              </w:rPr>
            </w:pPr>
            <w:r w:rsidRPr="004B17A3">
              <w:rPr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124C53" w:rsidRPr="004B17A3" w:rsidRDefault="00124C53" w:rsidP="00EC15F7">
            <w:pPr>
              <w:pStyle w:val="3"/>
              <w:rPr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</w:t>
            </w:r>
            <w:r w:rsidR="00B5006B">
              <w:rPr>
                <w:b w:val="0"/>
                <w:sz w:val="26"/>
                <w:szCs w:val="26"/>
              </w:rPr>
              <w:t>10</w:t>
            </w:r>
          </w:p>
        </w:tc>
      </w:tr>
    </w:tbl>
    <w:p w:rsidR="00124C53" w:rsidRPr="004B17A3" w:rsidRDefault="00124C53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 w:rsidP="00124C53">
      <w:pPr>
        <w:rPr>
          <w:rFonts w:ascii="Times New Roman" w:hAnsi="Times New Roman" w:cs="Times New Roman"/>
          <w:sz w:val="26"/>
          <w:szCs w:val="26"/>
        </w:rPr>
      </w:pPr>
    </w:p>
    <w:p w:rsidR="00742399" w:rsidRPr="004B17A3" w:rsidRDefault="00742399" w:rsidP="00124C53">
      <w:pPr>
        <w:rPr>
          <w:rFonts w:ascii="Times New Roman" w:hAnsi="Times New Roman" w:cs="Times New Roman"/>
          <w:sz w:val="26"/>
          <w:szCs w:val="26"/>
        </w:rPr>
      </w:pPr>
    </w:p>
    <w:p w:rsidR="0084469F" w:rsidRPr="004B17A3" w:rsidRDefault="0084469F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Default="00A33611" w:rsidP="00B903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ПАСПОРТ РАБОЧЕЙ ПРОГРАММЫ</w:t>
      </w:r>
      <w:r w:rsidR="00B9036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ДИСЦИПЛИНЫ</w:t>
      </w:r>
    </w:p>
    <w:p w:rsidR="00B9036F" w:rsidRPr="004B17A3" w:rsidRDefault="00B9036F" w:rsidP="00B90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9036F">
        <w:rPr>
          <w:rFonts w:ascii="Times New Roman" w:eastAsia="Times New Roman" w:hAnsi="Times New Roman" w:cs="Times New Roman"/>
          <w:b/>
          <w:bCs/>
          <w:sz w:val="26"/>
          <w:szCs w:val="26"/>
        </w:rPr>
        <w:t>ОП.01 Основы строительного производства</w:t>
      </w:r>
    </w:p>
    <w:p w:rsidR="00A33611" w:rsidRPr="004B17A3" w:rsidRDefault="00A33611" w:rsidP="00A33611">
      <w:pPr>
        <w:spacing w:line="169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A33611">
      <w:pPr>
        <w:spacing w:line="360" w:lineRule="auto"/>
        <w:ind w:left="8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1.1. Область применения программы.</w:t>
      </w:r>
    </w:p>
    <w:p w:rsidR="00213843" w:rsidRPr="004B17A3" w:rsidRDefault="00213843" w:rsidP="00213843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ab/>
      </w:r>
      <w:r w:rsidR="00A33611" w:rsidRPr="004B17A3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A33611"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Основы строительного производства</w:t>
      </w:r>
      <w:r w:rsidR="00A33611" w:rsidRPr="004B17A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3611" w:rsidRPr="004B17A3">
        <w:rPr>
          <w:rFonts w:ascii="Times New Roman" w:hAnsi="Times New Roman" w:cs="Times New Roman"/>
          <w:sz w:val="26"/>
          <w:szCs w:val="26"/>
        </w:rPr>
        <w:t xml:space="preserve">является частью основной профессиональной образовательной программы в соответствии с ФГОС по профессии </w:t>
      </w:r>
      <w:r w:rsidR="00A33611" w:rsidRPr="004B17A3">
        <w:rPr>
          <w:rFonts w:ascii="Times New Roman" w:hAnsi="Times New Roman" w:cs="Times New Roman"/>
          <w:b/>
          <w:color w:val="333333"/>
          <w:sz w:val="26"/>
          <w:szCs w:val="26"/>
        </w:rPr>
        <w:t>08.01.14 Монтажник санитарно-технических, вентиляционных систем и оборудования</w:t>
      </w:r>
      <w:r w:rsidR="00A33611" w:rsidRPr="004B17A3">
        <w:rPr>
          <w:rFonts w:ascii="Times New Roman" w:hAnsi="Times New Roman" w:cs="Times New Roman"/>
          <w:sz w:val="26"/>
          <w:szCs w:val="26"/>
        </w:rPr>
        <w:t xml:space="preserve">  входит в укрупненную группу 08.00.00 Техника и технология строительства.</w:t>
      </w:r>
    </w:p>
    <w:p w:rsidR="00742399" w:rsidRPr="004B17A3" w:rsidRDefault="00213843" w:rsidP="00213843">
      <w:pPr>
        <w:tabs>
          <w:tab w:val="left" w:pos="85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hAnsi="Times New Roman" w:cs="Times New Roman"/>
          <w:sz w:val="26"/>
          <w:szCs w:val="26"/>
        </w:rPr>
        <w:tab/>
      </w:r>
      <w:r w:rsidR="00742399"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</w:r>
      <w:r w:rsidR="00525C7C"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25C7C" w:rsidRPr="004B17A3" w:rsidRDefault="00CB0A37" w:rsidP="00213843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hAnsi="Times New Roman" w:cs="Times New Roman"/>
          <w:sz w:val="26"/>
          <w:szCs w:val="26"/>
        </w:rPr>
        <w:t xml:space="preserve">     </w:t>
      </w:r>
      <w:r w:rsidRPr="004B17A3">
        <w:rPr>
          <w:rFonts w:ascii="Times New Roman" w:hAnsi="Times New Roman" w:cs="Times New Roman"/>
          <w:sz w:val="26"/>
          <w:szCs w:val="26"/>
        </w:rPr>
        <w:tab/>
        <w:t>Профиль получаемого профессионального образования технический.</w:t>
      </w:r>
    </w:p>
    <w:p w:rsidR="00CB0A37" w:rsidRPr="004B17A3" w:rsidRDefault="00CB0A37" w:rsidP="00213843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0A37" w:rsidRPr="004B17A3" w:rsidRDefault="00A33611" w:rsidP="00742399">
      <w:pPr>
        <w:spacing w:line="240" w:lineRule="auto"/>
        <w:ind w:firstLine="88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525C7C" w:rsidRPr="004B17A3" w:rsidRDefault="00CB0A37" w:rsidP="00742399">
      <w:pPr>
        <w:spacing w:line="240" w:lineRule="auto"/>
        <w:ind w:firstLine="88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B17A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дисциплина входит в общепрофессиональный цикл, является учебным предметом вариативной части.  </w:t>
      </w:r>
    </w:p>
    <w:p w:rsidR="00CB0A37" w:rsidRPr="004B17A3" w:rsidRDefault="00CB0A37" w:rsidP="00742399">
      <w:pPr>
        <w:spacing w:line="240" w:lineRule="auto"/>
        <w:ind w:firstLine="88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742399">
      <w:pPr>
        <w:spacing w:line="310" w:lineRule="auto"/>
        <w:ind w:firstLine="88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162DF1" w:rsidRPr="004B17A3" w:rsidRDefault="00A33611" w:rsidP="00A33611">
      <w:pPr>
        <w:spacing w:line="240" w:lineRule="auto"/>
        <w:ind w:left="88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>В результате освоения учебной дисциплины обучающийся</w:t>
      </w:r>
    </w:p>
    <w:p w:rsidR="00A33611" w:rsidRPr="004B17A3" w:rsidRDefault="00A33611" w:rsidP="00162D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должен уметь: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определять виды зданий, их назначение, конструктивное решение;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перечислять виды строительных работ, называть последовательность их выполнения, давать краткую характеристику;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объяснять организацию производства строительных и монтажных работ;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приводить примеры организации и планирования труда рабочих – строителей;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перечислять виды стандартизации и контроля качества строительных работ.</w:t>
      </w:r>
    </w:p>
    <w:p w:rsidR="00A33611" w:rsidRPr="004B17A3" w:rsidRDefault="00A33611" w:rsidP="00162DF1">
      <w:pPr>
        <w:spacing w:line="240" w:lineRule="auto"/>
        <w:ind w:right="230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 В результате освоения учебной дисциплины обучающийся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должен</w:t>
      </w: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знать:</w:t>
      </w:r>
    </w:p>
    <w:p w:rsidR="00A33611" w:rsidRPr="004B17A3" w:rsidRDefault="00A33611" w:rsidP="00162DF1">
      <w:pPr>
        <w:spacing w:line="240" w:lineRule="auto"/>
        <w:ind w:right="2300" w:firstLine="567"/>
        <w:contextualSpacing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4B17A3">
        <w:rPr>
          <w:rFonts w:ascii="Times New Roman" w:hAnsi="Times New Roman" w:cs="Times New Roman"/>
          <w:i/>
          <w:color w:val="000000"/>
          <w:sz w:val="26"/>
          <w:szCs w:val="26"/>
        </w:rPr>
        <w:t>- виды зданий и сооружений;</w:t>
      </w:r>
    </w:p>
    <w:p w:rsidR="00A33611" w:rsidRPr="004B17A3" w:rsidRDefault="00A33611" w:rsidP="00162DF1">
      <w:pPr>
        <w:spacing w:line="240" w:lineRule="auto"/>
        <w:ind w:right="-1" w:firstLine="567"/>
        <w:contextualSpacing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4B17A3">
        <w:rPr>
          <w:rFonts w:ascii="Times New Roman" w:hAnsi="Times New Roman" w:cs="Times New Roman"/>
          <w:i/>
          <w:color w:val="000000"/>
          <w:sz w:val="26"/>
          <w:szCs w:val="26"/>
        </w:rPr>
        <w:t>- виды строительных работ, их последовательность, организацию производства и контроль качества строительных работ</w:t>
      </w:r>
      <w:r w:rsidR="00162DF1" w:rsidRPr="004B17A3">
        <w:rPr>
          <w:rFonts w:ascii="Times New Roman" w:hAnsi="Times New Roman" w:cs="Times New Roman"/>
          <w:i/>
          <w:color w:val="000000"/>
          <w:sz w:val="26"/>
          <w:szCs w:val="26"/>
        </w:rPr>
        <w:t>.</w:t>
      </w:r>
    </w:p>
    <w:p w:rsidR="00162DF1" w:rsidRPr="004B17A3" w:rsidRDefault="00162DF1" w:rsidP="00162DF1">
      <w:pPr>
        <w:spacing w:line="240" w:lineRule="auto"/>
        <w:ind w:right="-1" w:firstLine="567"/>
        <w:contextualSpacing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A33611" w:rsidRPr="004B17A3" w:rsidRDefault="00A33611" w:rsidP="00A33611">
      <w:pPr>
        <w:spacing w:line="240" w:lineRule="auto"/>
        <w:ind w:left="18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Обучающийся должен обладать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общими и профессиональными  компетенциями</w:t>
      </w:r>
      <w:r w:rsidRPr="004B17A3">
        <w:rPr>
          <w:rFonts w:ascii="Times New Roman" w:eastAsia="Times New Roman" w:hAnsi="Times New Roman" w:cs="Times New Roman"/>
          <w:sz w:val="26"/>
          <w:szCs w:val="26"/>
        </w:rPr>
        <w:t>, включающими в себя способность: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1.1. Выполнять подготовительные работы при монтаже систем отопления, водоснабжения, водоотведения и газоснабжения;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1.2.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1.3. Осуществлять монтаж систем отопления водоснабжения, водоотведения и газоснабжения в соответствии с требованиями нормативно</w:t>
      </w:r>
      <w:r w:rsidR="00B30C8E"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технической документации</w:t>
      </w:r>
    </w:p>
    <w:p w:rsidR="00840B59" w:rsidRPr="004B17A3" w:rsidRDefault="00840B59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3.1.Выполднять типовые слесарные операции, применяемые при подготовке металлов к сварке.</w:t>
      </w:r>
    </w:p>
    <w:p w:rsidR="00840B59" w:rsidRPr="004B17A3" w:rsidRDefault="00840B59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3.2.Выполнять подготовку сварочного оборудования для выполнения электро-газосварочных работ.</w:t>
      </w:r>
    </w:p>
    <w:p w:rsidR="00840B59" w:rsidRPr="004B17A3" w:rsidRDefault="00840B59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</w:r>
    </w:p>
    <w:p w:rsidR="00C82756" w:rsidRPr="004B17A3" w:rsidRDefault="00840B59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</w:r>
      <w:r w:rsidR="00A33611"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C82756" w:rsidRPr="004B17A3" w:rsidRDefault="00C82756" w:rsidP="00C82756">
      <w:pPr>
        <w:spacing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дисциплины имеет межпредметные связи с дисциплинами общепрофессионального цикла МДК 01.01</w:t>
      </w:r>
      <w:r w:rsidRPr="004B17A3">
        <w:rPr>
          <w:rFonts w:ascii="Times New Roman" w:hAnsi="Times New Roman" w:cs="Times New Roman"/>
          <w:sz w:val="26"/>
          <w:szCs w:val="26"/>
        </w:rPr>
        <w:t xml:space="preserve"> 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Монтаж   систем отопления, водоснабжения, водоотведения и газоснабжения, Материаловедение (профессия 08.01.14 Монтажник санитарно-технических, вентиляционных систем и оборудования).</w:t>
      </w:r>
    </w:p>
    <w:p w:rsidR="00C82756" w:rsidRPr="004B17A3" w:rsidRDefault="00C82756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42399" w:rsidRPr="004B17A3" w:rsidRDefault="00C82756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A33611" w:rsidRPr="004B17A3" w:rsidRDefault="00A33611" w:rsidP="00840B59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E1AC4" w:rsidRPr="004B17A3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742399" w:rsidRPr="004B17A3">
        <w:rPr>
          <w:rFonts w:ascii="Times New Roman" w:hAnsi="Times New Roman" w:cs="Times New Roman"/>
          <w:b/>
          <w:sz w:val="26"/>
          <w:szCs w:val="26"/>
        </w:rPr>
        <w:t>К</w:t>
      </w:r>
      <w:r w:rsidRPr="004B17A3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:rsidR="00A33611" w:rsidRPr="004B17A3" w:rsidRDefault="00C82756" w:rsidP="00A33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</w:t>
      </w:r>
      <w:r w:rsidR="00A33611" w:rsidRPr="004B17A3">
        <w:rPr>
          <w:rFonts w:ascii="Times New Roman" w:hAnsi="Times New Roman" w:cs="Times New Roman"/>
          <w:sz w:val="26"/>
          <w:szCs w:val="26"/>
        </w:rPr>
        <w:t xml:space="preserve">– </w:t>
      </w:r>
      <w:r w:rsidRPr="004B17A3">
        <w:rPr>
          <w:rFonts w:ascii="Times New Roman" w:hAnsi="Times New Roman" w:cs="Times New Roman"/>
          <w:b/>
          <w:sz w:val="26"/>
          <w:szCs w:val="26"/>
        </w:rPr>
        <w:t>34 часа</w:t>
      </w:r>
      <w:r w:rsidR="00A33611" w:rsidRPr="004B17A3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A33611" w:rsidRPr="004B17A3" w:rsidRDefault="00C82756" w:rsidP="00A33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</w:t>
      </w:r>
      <w:r w:rsidR="00A33611" w:rsidRPr="004B17A3">
        <w:rPr>
          <w:rFonts w:ascii="Times New Roman" w:hAnsi="Times New Roman" w:cs="Times New Roman"/>
          <w:sz w:val="26"/>
          <w:szCs w:val="26"/>
        </w:rPr>
        <w:t xml:space="preserve">– </w:t>
      </w:r>
      <w:r w:rsidRPr="004B17A3">
        <w:rPr>
          <w:rFonts w:ascii="Times New Roman" w:hAnsi="Times New Roman" w:cs="Times New Roman"/>
          <w:b/>
          <w:sz w:val="26"/>
          <w:szCs w:val="26"/>
        </w:rPr>
        <w:t>34 часа</w:t>
      </w:r>
      <w:r w:rsidR="007170A0" w:rsidRPr="004B17A3">
        <w:rPr>
          <w:rFonts w:ascii="Times New Roman" w:hAnsi="Times New Roman" w:cs="Times New Roman"/>
          <w:sz w:val="26"/>
          <w:szCs w:val="26"/>
        </w:rPr>
        <w:t>.</w:t>
      </w:r>
    </w:p>
    <w:p w:rsidR="001C249E" w:rsidRPr="004B17A3" w:rsidRDefault="00A33611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1C249E" w:rsidRPr="004B17A3" w:rsidRDefault="001C249E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249E" w:rsidRPr="004B17A3" w:rsidRDefault="001C249E" w:rsidP="00C827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1C249E" w:rsidRPr="004B17A3" w:rsidRDefault="001C249E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7A3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1C249E" w:rsidRPr="004B17A3" w:rsidRDefault="001C249E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4B17A3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1C249E" w:rsidRPr="004B17A3" w:rsidRDefault="001C249E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1C249E" w:rsidRPr="004B17A3" w:rsidTr="00CE0203">
        <w:trPr>
          <w:trHeight w:val="460"/>
        </w:trPr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C82756" w:rsidRPr="004B17A3" w:rsidTr="00CE0203">
        <w:trPr>
          <w:trHeight w:val="285"/>
        </w:trPr>
        <w:tc>
          <w:tcPr>
            <w:tcW w:w="7488" w:type="dxa"/>
            <w:shd w:val="clear" w:color="auto" w:fill="auto"/>
          </w:tcPr>
          <w:p w:rsidR="00C82756" w:rsidRPr="004B17A3" w:rsidRDefault="00C82756" w:rsidP="00C8275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C82756" w:rsidRPr="004B17A3" w:rsidRDefault="00C82756" w:rsidP="00CE020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C82756" w:rsidRPr="004B17A3" w:rsidTr="00CE0203">
        <w:tc>
          <w:tcPr>
            <w:tcW w:w="7488" w:type="dxa"/>
            <w:shd w:val="clear" w:color="auto" w:fill="auto"/>
          </w:tcPr>
          <w:p w:rsidR="00C82756" w:rsidRPr="004B17A3" w:rsidRDefault="00C82756" w:rsidP="00C8275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980" w:type="dxa"/>
            <w:shd w:val="clear" w:color="auto" w:fill="auto"/>
          </w:tcPr>
          <w:p w:rsidR="00C82756" w:rsidRPr="004B17A3" w:rsidRDefault="00C82756" w:rsidP="00CE020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CE0203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CE0203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C82756" w:rsidP="00CE02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="001C249E"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онсультации 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1C249E" w:rsidRPr="004B17A3" w:rsidTr="00CE0203">
        <w:tc>
          <w:tcPr>
            <w:tcW w:w="9468" w:type="dxa"/>
            <w:gridSpan w:val="2"/>
            <w:shd w:val="clear" w:color="auto" w:fill="auto"/>
          </w:tcPr>
          <w:p w:rsidR="001C249E" w:rsidRPr="004B17A3" w:rsidRDefault="00515FB9" w:rsidP="00CE0203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  - </w:t>
            </w:r>
            <w:r w:rsidRPr="004B17A3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1C249E" w:rsidRPr="004B17A3" w:rsidRDefault="001C249E" w:rsidP="001C249E">
      <w:pPr>
        <w:rPr>
          <w:rFonts w:ascii="Times New Roman" w:hAnsi="Times New Roman" w:cs="Times New Roman"/>
          <w:sz w:val="26"/>
          <w:szCs w:val="26"/>
        </w:rPr>
      </w:pPr>
    </w:p>
    <w:p w:rsidR="001C249E" w:rsidRPr="004B17A3" w:rsidRDefault="001C249E" w:rsidP="001C249E">
      <w:pPr>
        <w:rPr>
          <w:rFonts w:ascii="Times New Roman" w:hAnsi="Times New Roman" w:cs="Times New Roman"/>
          <w:sz w:val="26"/>
          <w:szCs w:val="26"/>
        </w:rPr>
      </w:pPr>
    </w:p>
    <w:p w:rsidR="001C249E" w:rsidRPr="004B17A3" w:rsidRDefault="00A33611" w:rsidP="00A3361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1C249E" w:rsidRPr="004B17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CE0203" w:rsidRPr="004B17A3" w:rsidRDefault="00E075FA" w:rsidP="00E075FA">
      <w:pPr>
        <w:widowControl w:val="0"/>
        <w:tabs>
          <w:tab w:val="left" w:pos="1901"/>
        </w:tabs>
        <w:autoSpaceDE w:val="0"/>
        <w:autoSpaceDN w:val="0"/>
        <w:spacing w:before="65" w:after="0" w:line="240" w:lineRule="auto"/>
        <w:ind w:left="233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lastRenderedPageBreak/>
        <w:t>2.2.</w:t>
      </w:r>
      <w:r w:rsidR="00CE0203"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Тематический план и содержание учебной дисциплины Основы строительного</w:t>
      </w:r>
      <w:r w:rsidR="00CE0203" w:rsidRPr="004B17A3">
        <w:rPr>
          <w:rFonts w:ascii="Times New Roman" w:eastAsia="Times New Roman" w:hAnsi="Times New Roman" w:cs="Times New Roman"/>
          <w:b/>
          <w:spacing w:val="-9"/>
          <w:sz w:val="26"/>
          <w:szCs w:val="26"/>
          <w:lang w:eastAsia="ru-RU" w:bidi="ru-RU"/>
        </w:rPr>
        <w:t xml:space="preserve"> </w:t>
      </w:r>
      <w:r w:rsidR="00CE0203"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производства</w:t>
      </w:r>
    </w:p>
    <w:p w:rsidR="00CE0203" w:rsidRPr="004B17A3" w:rsidRDefault="00CE0203" w:rsidP="00CE0203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750"/>
        <w:gridCol w:w="8481"/>
        <w:gridCol w:w="1680"/>
        <w:gridCol w:w="1537"/>
      </w:tblGrid>
      <w:tr w:rsidR="00CE0203" w:rsidRPr="004B17A3" w:rsidTr="00CE0203">
        <w:trPr>
          <w:trHeight w:val="644"/>
        </w:trPr>
        <w:tc>
          <w:tcPr>
            <w:tcW w:w="2670" w:type="dxa"/>
          </w:tcPr>
          <w:p w:rsidR="00CE0203" w:rsidRPr="004B17A3" w:rsidRDefault="00CE0203" w:rsidP="00CE0203">
            <w:pPr>
              <w:ind w:left="530" w:right="501" w:firstLine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Наименование разделов и тем</w:t>
            </w:r>
          </w:p>
        </w:tc>
        <w:tc>
          <w:tcPr>
            <w:tcW w:w="9231" w:type="dxa"/>
            <w:gridSpan w:val="2"/>
          </w:tcPr>
          <w:p w:rsidR="00CE0203" w:rsidRPr="004B17A3" w:rsidRDefault="00CE0203" w:rsidP="00CE0203">
            <w:pPr>
              <w:ind w:left="2511" w:right="616" w:hanging="186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5" w:lineRule="exact"/>
              <w:ind w:left="122" w:right="11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Объем часов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before="4" w:line="322" w:lineRule="exact"/>
              <w:ind w:left="190"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Уровень </w:t>
            </w:r>
            <w:r w:rsidRPr="004B17A3">
              <w:rPr>
                <w:rFonts w:ascii="Times New Roman" w:eastAsia="Times New Roman" w:hAnsi="Times New Roman" w:cs="Times New Roman"/>
                <w:b/>
                <w:w w:val="95"/>
                <w:sz w:val="26"/>
                <w:szCs w:val="26"/>
                <w:lang w:eastAsia="ru-RU" w:bidi="ru-RU"/>
              </w:rPr>
              <w:t>освоения</w:t>
            </w:r>
          </w:p>
        </w:tc>
      </w:tr>
      <w:tr w:rsidR="00CE0203" w:rsidRPr="004B17A3" w:rsidTr="00CE0203">
        <w:trPr>
          <w:trHeight w:val="317"/>
        </w:trPr>
        <w:tc>
          <w:tcPr>
            <w:tcW w:w="2670" w:type="dxa"/>
          </w:tcPr>
          <w:p w:rsidR="00CE0203" w:rsidRPr="004B17A3" w:rsidRDefault="00CE0203" w:rsidP="00CE0203">
            <w:pPr>
              <w:spacing w:line="271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9231" w:type="dxa"/>
            <w:gridSpan w:val="2"/>
          </w:tcPr>
          <w:p w:rsidR="00CE0203" w:rsidRPr="004B17A3" w:rsidRDefault="00CE0203" w:rsidP="00CE0203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297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eastAsia="ru-RU" w:bidi="ru-RU"/>
              </w:rPr>
              <w:t>4</w:t>
            </w:r>
          </w:p>
        </w:tc>
      </w:tr>
      <w:tr w:rsidR="00CE0203" w:rsidRPr="004B17A3" w:rsidTr="00CE0203">
        <w:trPr>
          <w:trHeight w:val="322"/>
        </w:trPr>
        <w:tc>
          <w:tcPr>
            <w:tcW w:w="11901" w:type="dxa"/>
            <w:gridSpan w:val="3"/>
          </w:tcPr>
          <w:p w:rsidR="00CE0203" w:rsidRPr="004B17A3" w:rsidRDefault="00CE0203" w:rsidP="00C82756">
            <w:pPr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Раздел 1. Основы строительного производства, монтажа оборудования санитарно-технических систем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  <w:tc>
          <w:tcPr>
            <w:tcW w:w="1537" w:type="dxa"/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</w:tr>
      <w:tr w:rsidR="00CE0203" w:rsidRPr="004B17A3" w:rsidTr="00C82756">
        <w:trPr>
          <w:trHeight w:val="551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C82756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Тема 1.1. Технология процессов монтажных работ</w:t>
            </w: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5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Прокладка инженерных коммуникаций. </w:t>
            </w:r>
          </w:p>
          <w:p w:rsidR="00CE0203" w:rsidRPr="004B17A3" w:rsidRDefault="00CE0203" w:rsidP="00CE0203">
            <w:pPr>
              <w:spacing w:line="259" w:lineRule="exact"/>
              <w:ind w:left="15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Монтажные работы по внутренним инженерным коммуникациям.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18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82756">
        <w:trPr>
          <w:trHeight w:val="551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6" w:lineRule="exact"/>
              <w:ind w:left="152" w:right="126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Монтажные работы по вентиляционным установкам. Охрана труда при производстве монтажных работ.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3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18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E0203">
        <w:trPr>
          <w:trHeight w:val="275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</w:tcPr>
          <w:p w:rsidR="00C82756" w:rsidRPr="004B17A3" w:rsidRDefault="00C82756" w:rsidP="00CE020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3-4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Практическая работа № 1 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</w:t>
            </w:r>
          </w:p>
          <w:p w:rsidR="00CE0203" w:rsidRPr="004B17A3" w:rsidRDefault="00C82756" w:rsidP="00CE020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Определение объемов строительных работ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55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82756" w:rsidP="00CE0203">
            <w:pPr>
              <w:spacing w:line="320" w:lineRule="exact"/>
              <w:ind w:left="5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CE0203" w:rsidRPr="004B17A3" w:rsidTr="00C82756">
        <w:trPr>
          <w:trHeight w:val="551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82756" w:rsidRPr="004B17A3" w:rsidRDefault="00C82756" w:rsidP="0023400F">
            <w:pPr>
              <w:spacing w:line="275" w:lineRule="exact"/>
              <w:ind w:left="160" w:right="9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Тема 1.2.</w:t>
            </w:r>
          </w:p>
          <w:p w:rsidR="00CE0203" w:rsidRPr="004B17A3" w:rsidRDefault="00C82756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Основы организации строительного производства</w:t>
            </w:r>
          </w:p>
        </w:tc>
        <w:tc>
          <w:tcPr>
            <w:tcW w:w="750" w:type="dxa"/>
          </w:tcPr>
          <w:p w:rsidR="00CE0203" w:rsidRPr="004B17A3" w:rsidRDefault="00C82756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5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6" w:lineRule="exact"/>
              <w:ind w:left="84" w:right="130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Особенности санитарно-технического производства. Взаимоотношения субподрядных организаций с генподрядчиками и субподрядчиками.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18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82756">
        <w:trPr>
          <w:trHeight w:val="321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C82756" w:rsidP="00CE0203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6-7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2" w:lineRule="exact"/>
              <w:ind w:left="8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Организация проектирования. Подготовка монтажа систем теплогазоснабжения.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2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1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E0203">
        <w:trPr>
          <w:trHeight w:val="276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</w:tcPr>
          <w:p w:rsidR="00C82756" w:rsidRPr="004B17A3" w:rsidRDefault="00C82756" w:rsidP="00CE0203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8-9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Практическая работа № 2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</w:t>
            </w:r>
            <w:r w:rsidR="00B500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</w:t>
            </w:r>
          </w:p>
          <w:p w:rsidR="00CE0203" w:rsidRPr="004B17A3" w:rsidRDefault="00C82756" w:rsidP="00CE0203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Выбор грузозахватных устройств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57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82756" w:rsidP="00CE0203">
            <w:pPr>
              <w:ind w:left="5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CE0203" w:rsidRPr="004B17A3" w:rsidTr="0023400F">
        <w:trPr>
          <w:trHeight w:val="551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23400F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Тема 1.3. Моделирование процессов</w:t>
            </w: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0</w:t>
            </w:r>
          </w:p>
        </w:tc>
        <w:tc>
          <w:tcPr>
            <w:tcW w:w="8481" w:type="dxa"/>
          </w:tcPr>
          <w:p w:rsidR="00CE0203" w:rsidRPr="004B17A3" w:rsidRDefault="00CE0203" w:rsidP="0023400F">
            <w:pPr>
              <w:tabs>
                <w:tab w:val="left" w:pos="3851"/>
                <w:tab w:val="left" w:pos="4845"/>
                <w:tab w:val="left" w:pos="7322"/>
              </w:tabs>
              <w:spacing w:line="273" w:lineRule="exact"/>
              <w:ind w:left="8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Организационно-технологические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модели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специализированного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строитель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но-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монтажного производства.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18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82756">
        <w:trPr>
          <w:trHeight w:val="552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23400F" w:rsidP="00CE0203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11-12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before="1" w:line="276" w:lineRule="exact"/>
              <w:ind w:left="8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Линейные модели. Методы организации работ. Организация поточного монтажа систем ТГВ. 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Сетевые модели.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20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275"/>
        </w:trPr>
        <w:tc>
          <w:tcPr>
            <w:tcW w:w="2670" w:type="dxa"/>
            <w:vMerge/>
            <w:tcBorders>
              <w:top w:val="nil"/>
              <w:bottom w:val="single" w:sz="4" w:space="0" w:color="auto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</w:tcPr>
          <w:p w:rsidR="0023400F" w:rsidRPr="004B17A3" w:rsidRDefault="0023400F" w:rsidP="00CE020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13-14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Практическая работа № 3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</w:t>
            </w:r>
            <w:r w:rsidR="00B500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</w:t>
            </w:r>
          </w:p>
          <w:p w:rsidR="00CE0203" w:rsidRPr="004B17A3" w:rsidRDefault="0023400F" w:rsidP="00CE020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Выбор монтажных механизмов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55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23400F" w:rsidP="00CE0203">
            <w:pPr>
              <w:spacing w:line="321" w:lineRule="exact"/>
              <w:ind w:left="5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CE0203" w:rsidRPr="004B17A3" w:rsidTr="0023400F">
        <w:trPr>
          <w:trHeight w:val="322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23400F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Тема 1.4. Планирование и подготовка строительного производства</w:t>
            </w: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5-16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Строительные генеральные планы. Размещение монтажных кранов.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21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17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Обеспечение строительства водой, теплом и электроэнергией. 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Временные здания.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552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</w:tcPr>
          <w:p w:rsidR="00CE0203" w:rsidRPr="004B17A3" w:rsidRDefault="0023400F" w:rsidP="00CE0203">
            <w:pPr>
              <w:spacing w:line="270" w:lineRule="atLeast"/>
              <w:ind w:left="107" w:right="10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18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Практическая работа № 4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</w:t>
            </w:r>
            <w:r w:rsidR="00B500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</w:t>
            </w:r>
          </w:p>
          <w:p w:rsidR="00CE0203" w:rsidRPr="004B17A3" w:rsidRDefault="0023400F" w:rsidP="00CE0203">
            <w:pPr>
              <w:spacing w:line="270" w:lineRule="atLeast"/>
              <w:ind w:left="107" w:right="10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Технологические схемы производства монтажных работ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23400F" w:rsidP="0023400F">
            <w:pPr>
              <w:spacing w:before="25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23400F" w:rsidRPr="004B17A3" w:rsidTr="0023400F">
        <w:trPr>
          <w:trHeight w:val="827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23400F" w:rsidRPr="004B17A3" w:rsidRDefault="0023400F" w:rsidP="0023400F">
            <w:pPr>
              <w:ind w:right="9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lastRenderedPageBreak/>
              <w:t>Тема 1.5. Организация   материально- технического обеспечения</w:t>
            </w:r>
          </w:p>
        </w:tc>
        <w:tc>
          <w:tcPr>
            <w:tcW w:w="750" w:type="dxa"/>
          </w:tcPr>
          <w:p w:rsidR="0023400F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9</w:t>
            </w:r>
          </w:p>
        </w:tc>
        <w:tc>
          <w:tcPr>
            <w:tcW w:w="8481" w:type="dxa"/>
          </w:tcPr>
          <w:p w:rsidR="0023400F" w:rsidRPr="004B17A3" w:rsidRDefault="0023400F" w:rsidP="00CE0203">
            <w:pPr>
              <w:tabs>
                <w:tab w:val="left" w:pos="1388"/>
                <w:tab w:val="left" w:pos="2462"/>
                <w:tab w:val="left" w:pos="2834"/>
                <w:tab w:val="left" w:pos="3785"/>
                <w:tab w:val="left" w:pos="5317"/>
                <w:tab w:val="left" w:pos="6998"/>
                <w:tab w:val="left" w:pos="8565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Основные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понятия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и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формы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организации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производства.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Организация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и</w:t>
            </w:r>
          </w:p>
          <w:p w:rsidR="0023400F" w:rsidRPr="004B17A3" w:rsidRDefault="0023400F" w:rsidP="00CE0203">
            <w:pPr>
              <w:tabs>
                <w:tab w:val="left" w:pos="1922"/>
                <w:tab w:val="left" w:pos="5062"/>
                <w:tab w:val="left" w:pos="6726"/>
                <w:tab w:val="left" w:pos="7989"/>
              </w:tabs>
              <w:spacing w:line="270" w:lineRule="atLeast"/>
              <w:ind w:left="107" w:right="9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планирование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материально-технического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обеспечения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монтажа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</w:r>
            <w:r w:rsidRPr="004B17A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 w:eastAsia="ru-RU" w:bidi="ru-RU"/>
              </w:rPr>
              <w:t xml:space="preserve">систем 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теплогазоснабжения и</w:t>
            </w:r>
            <w:r w:rsidRPr="004B17A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 w:eastAsia="ru-RU" w:bidi="ru-RU"/>
              </w:rPr>
              <w:t xml:space="preserve"> 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вентиляции.</w:t>
            </w:r>
          </w:p>
        </w:tc>
        <w:tc>
          <w:tcPr>
            <w:tcW w:w="1680" w:type="dxa"/>
          </w:tcPr>
          <w:p w:rsidR="0023400F" w:rsidRPr="004B17A3" w:rsidRDefault="0023400F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23400F" w:rsidRPr="004B17A3" w:rsidRDefault="0023400F" w:rsidP="00CE0203">
            <w:pPr>
              <w:spacing w:before="249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23400F" w:rsidRPr="004B17A3" w:rsidTr="00CB0A37">
        <w:trPr>
          <w:trHeight w:val="551"/>
        </w:trPr>
        <w:tc>
          <w:tcPr>
            <w:tcW w:w="2670" w:type="dxa"/>
            <w:vMerge/>
          </w:tcPr>
          <w:p w:rsidR="0023400F" w:rsidRPr="004B17A3" w:rsidRDefault="0023400F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23400F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0-21</w:t>
            </w:r>
          </w:p>
        </w:tc>
        <w:tc>
          <w:tcPr>
            <w:tcW w:w="8481" w:type="dxa"/>
          </w:tcPr>
          <w:p w:rsidR="0023400F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Управление производственно-технической комплектации. Организация работ по</w:t>
            </w:r>
          </w:p>
          <w:p w:rsidR="0023400F" w:rsidRPr="004B17A3" w:rsidRDefault="0023400F" w:rsidP="00CE020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оборудованию центральных заготовительных мастерских.</w:t>
            </w:r>
          </w:p>
        </w:tc>
        <w:tc>
          <w:tcPr>
            <w:tcW w:w="1680" w:type="dxa"/>
          </w:tcPr>
          <w:p w:rsidR="0023400F" w:rsidRPr="004B17A3" w:rsidRDefault="0023400F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23400F" w:rsidRPr="004B17A3" w:rsidRDefault="0023400F" w:rsidP="00CE0203">
            <w:pPr>
              <w:spacing w:before="111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23400F" w:rsidRPr="004B17A3" w:rsidTr="00CB0A37">
        <w:trPr>
          <w:trHeight w:val="6"/>
        </w:trPr>
        <w:tc>
          <w:tcPr>
            <w:tcW w:w="2670" w:type="dxa"/>
            <w:vMerge/>
          </w:tcPr>
          <w:p w:rsidR="0023400F" w:rsidRPr="004B17A3" w:rsidRDefault="0023400F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400F" w:rsidRPr="004B17A3" w:rsidRDefault="0023400F" w:rsidP="00CE0203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22       </w:t>
            </w:r>
            <w:r w:rsidR="00B500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Практическая работа № 5   </w:t>
            </w:r>
          </w:p>
          <w:p w:rsidR="0023400F" w:rsidRPr="004B17A3" w:rsidRDefault="0023400F" w:rsidP="00CE0203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 Разработка календарного плана работ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3400F" w:rsidRPr="004B17A3" w:rsidRDefault="0023400F" w:rsidP="00CE0203">
            <w:pPr>
              <w:spacing w:line="257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23400F" w:rsidRPr="004B17A3" w:rsidRDefault="0023400F" w:rsidP="00CE0203">
            <w:pPr>
              <w:spacing w:before="120"/>
              <w:ind w:left="7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CE0203" w:rsidRPr="004B17A3" w:rsidTr="0023400F">
        <w:trPr>
          <w:trHeight w:val="322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23400F" w:rsidP="00CE0203">
            <w:pPr>
              <w:ind w:left="107" w:right="11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Тема 1.6. Организация и планирование монтажа оборудования и систем теплогазоснабжения </w:t>
            </w:r>
            <w:r w:rsidRPr="004B17A3">
              <w:rPr>
                <w:rFonts w:ascii="Times New Roman" w:eastAsia="Times New Roman" w:hAnsi="Times New Roman" w:cs="Times New Roman"/>
                <w:b/>
                <w:spacing w:val="-13"/>
                <w:sz w:val="26"/>
                <w:szCs w:val="26"/>
                <w:lang w:val="ru-RU" w:eastAsia="ru-RU" w:bidi="ru-RU"/>
              </w:rPr>
              <w:t xml:space="preserve">и 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вентиляции</w:t>
            </w:r>
          </w:p>
        </w:tc>
        <w:tc>
          <w:tcPr>
            <w:tcW w:w="750" w:type="dxa"/>
          </w:tcPr>
          <w:p w:rsidR="00CE0203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23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Виды планов. Содержание производственно- экономического плана.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21"/>
        </w:trPr>
        <w:tc>
          <w:tcPr>
            <w:tcW w:w="2670" w:type="dxa"/>
            <w:vMerge/>
            <w:tcBorders>
              <w:top w:val="nil"/>
              <w:bottom w:val="single" w:sz="4" w:space="0" w:color="auto"/>
            </w:tcBorders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4-25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Оценка эффективности планируемых мероприятий</w:t>
            </w:r>
            <w:r w:rsidRPr="004B17A3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val="ru-RU" w:eastAsia="ru-RU" w:bidi="ru-RU"/>
              </w:rPr>
              <w:t xml:space="preserve"> системах теплопотребления и вентиляции.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551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23400F" w:rsidP="0086046C">
            <w:pPr>
              <w:ind w:left="107" w:right="108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Тема 1.7. Организаци</w:t>
            </w:r>
            <w:r w:rsidR="0086046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я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 управления качеством</w:t>
            </w:r>
          </w:p>
        </w:tc>
        <w:tc>
          <w:tcPr>
            <w:tcW w:w="750" w:type="dxa"/>
          </w:tcPr>
          <w:p w:rsidR="00CE0203" w:rsidRPr="004B17A3" w:rsidRDefault="00F16D25" w:rsidP="00F16D25">
            <w:pPr>
              <w:spacing w:line="274" w:lineRule="exact"/>
              <w:ind w:left="9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26</w:t>
            </w:r>
          </w:p>
        </w:tc>
        <w:tc>
          <w:tcPr>
            <w:tcW w:w="8481" w:type="dxa"/>
          </w:tcPr>
          <w:p w:rsidR="00CE0203" w:rsidRPr="004B17A3" w:rsidRDefault="00CE0203" w:rsidP="00F16D25">
            <w:pPr>
              <w:tabs>
                <w:tab w:val="left" w:pos="1027"/>
                <w:tab w:val="left" w:pos="2420"/>
                <w:tab w:val="left" w:pos="3607"/>
                <w:tab w:val="left" w:pos="4694"/>
                <w:tab w:val="left" w:pos="6071"/>
                <w:tab w:val="left" w:pos="6553"/>
                <w:tab w:val="left" w:pos="7139"/>
                <w:tab w:val="left" w:pos="8363"/>
              </w:tabs>
              <w:spacing w:before="2" w:line="274" w:lineRule="exact"/>
              <w:ind w:left="107" w:right="101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Общие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положения.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Контроль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качества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продукции.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</w:r>
            <w:r w:rsidR="00F16D25"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Организация</w:t>
            </w:r>
            <w:r w:rsidR="00F16D25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</w:t>
            </w:r>
            <w:r w:rsidRPr="004B17A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 w:bidi="ru-RU"/>
              </w:rPr>
              <w:t xml:space="preserve">управления </w:t>
            </w:r>
            <w:r w:rsidR="00F16D25" w:rsidRPr="004B17A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 w:eastAsia="ru-RU" w:bidi="ru-RU"/>
              </w:rPr>
              <w:t xml:space="preserve"> 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качеством.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22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F16D25" w:rsidP="00F16D25">
            <w:pPr>
              <w:spacing w:line="274" w:lineRule="exact"/>
              <w:ind w:left="9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27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Сдача законченных объектов в эксплуатацию.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22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CE0203" w:rsidRPr="004B17A3" w:rsidRDefault="00F16D25" w:rsidP="00F16D25">
            <w:pPr>
              <w:spacing w:line="273" w:lineRule="exact"/>
              <w:ind w:left="9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28</w:t>
            </w:r>
          </w:p>
        </w:tc>
        <w:tc>
          <w:tcPr>
            <w:tcW w:w="8481" w:type="dxa"/>
            <w:tcBorders>
              <w:left w:val="single" w:sz="4" w:space="0" w:color="auto"/>
            </w:tcBorders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Структура специализированной монтажной организации.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01"/>
        </w:trPr>
        <w:tc>
          <w:tcPr>
            <w:tcW w:w="2670" w:type="dxa"/>
            <w:vMerge/>
            <w:tcBorders>
              <w:top w:val="nil"/>
              <w:bottom w:val="single" w:sz="4" w:space="0" w:color="auto"/>
            </w:tcBorders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</w:tcPr>
          <w:p w:rsidR="00CE0203" w:rsidRPr="004B17A3" w:rsidRDefault="00F16D25" w:rsidP="00F16D25">
            <w:pPr>
              <w:tabs>
                <w:tab w:val="left" w:pos="1926"/>
              </w:tabs>
              <w:spacing w:before="2" w:line="276" w:lineRule="exact"/>
              <w:ind w:right="98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29-30</w:t>
            </w:r>
          </w:p>
        </w:tc>
        <w:tc>
          <w:tcPr>
            <w:tcW w:w="8481" w:type="dxa"/>
            <w:tcBorders>
              <w:left w:val="single" w:sz="4" w:space="0" w:color="auto"/>
              <w:bottom w:val="single" w:sz="4" w:space="0" w:color="auto"/>
            </w:tcBorders>
          </w:tcPr>
          <w:p w:rsidR="00CE0203" w:rsidRPr="004B17A3" w:rsidRDefault="00CE0203" w:rsidP="00CE0203">
            <w:pPr>
              <w:tabs>
                <w:tab w:val="left" w:pos="1926"/>
              </w:tabs>
              <w:spacing w:before="2" w:line="276" w:lineRule="exact"/>
              <w:ind w:left="84" w:right="98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Изучение структур организаций и способов контроля качества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CE0203" w:rsidRPr="004B17A3" w:rsidRDefault="00CE0203" w:rsidP="00CE0203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2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CE0203" w:rsidRPr="004B17A3" w:rsidRDefault="00CE0203" w:rsidP="00CE0203">
            <w:pPr>
              <w:spacing w:line="321" w:lineRule="exact"/>
              <w:ind w:left="7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2</w:t>
            </w:r>
          </w:p>
        </w:tc>
      </w:tr>
      <w:tr w:rsidR="00315DB2" w:rsidRPr="004B17A3" w:rsidTr="00E47680">
        <w:trPr>
          <w:trHeight w:val="234"/>
        </w:trPr>
        <w:tc>
          <w:tcPr>
            <w:tcW w:w="11901" w:type="dxa"/>
            <w:gridSpan w:val="3"/>
            <w:tcBorders>
              <w:top w:val="single" w:sz="4" w:space="0" w:color="auto"/>
            </w:tcBorders>
          </w:tcPr>
          <w:p w:rsidR="00315DB2" w:rsidRPr="004B17A3" w:rsidRDefault="00F16D25" w:rsidP="00CE0203">
            <w:pPr>
              <w:tabs>
                <w:tab w:val="left" w:pos="1926"/>
              </w:tabs>
              <w:spacing w:before="2" w:line="276" w:lineRule="exact"/>
              <w:ind w:left="84" w:right="98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                                            31-32   </w:t>
            </w:r>
            <w:r w:rsidR="00315DB2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Консультации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– подготовка к дифференцированному зачету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315DB2" w:rsidRPr="004B17A3" w:rsidRDefault="00315DB2" w:rsidP="00CE0203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:rsidR="00315DB2" w:rsidRPr="004B17A3" w:rsidRDefault="00315DB2" w:rsidP="00CE0203">
            <w:pPr>
              <w:spacing w:line="321" w:lineRule="exact"/>
              <w:ind w:left="7"/>
              <w:jc w:val="center"/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eastAsia="ru-RU" w:bidi="ru-RU"/>
              </w:rPr>
            </w:pPr>
          </w:p>
        </w:tc>
      </w:tr>
      <w:tr w:rsidR="00CE0203" w:rsidRPr="004B17A3" w:rsidTr="00315DB2">
        <w:trPr>
          <w:trHeight w:val="322"/>
        </w:trPr>
        <w:tc>
          <w:tcPr>
            <w:tcW w:w="11901" w:type="dxa"/>
            <w:gridSpan w:val="3"/>
          </w:tcPr>
          <w:p w:rsidR="00CE0203" w:rsidRPr="004B17A3" w:rsidRDefault="00F16D25" w:rsidP="00CE020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                                33-34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Дифференцированный зачет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</w:tr>
      <w:tr w:rsidR="00CE0203" w:rsidRPr="004B17A3" w:rsidTr="00315DB2">
        <w:trPr>
          <w:trHeight w:val="322"/>
        </w:trPr>
        <w:tc>
          <w:tcPr>
            <w:tcW w:w="11901" w:type="dxa"/>
            <w:gridSpan w:val="3"/>
          </w:tcPr>
          <w:p w:rsidR="00CE0203" w:rsidRPr="004B17A3" w:rsidRDefault="00F16D25" w:rsidP="00CE0203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                               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Всего:</w:t>
            </w:r>
          </w:p>
        </w:tc>
        <w:tc>
          <w:tcPr>
            <w:tcW w:w="1680" w:type="dxa"/>
          </w:tcPr>
          <w:p w:rsidR="00CE0203" w:rsidRPr="004B17A3" w:rsidRDefault="00315DB2" w:rsidP="00CE0203">
            <w:pPr>
              <w:spacing w:line="275" w:lineRule="exact"/>
              <w:ind w:left="122" w:right="11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34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</w:tr>
    </w:tbl>
    <w:p w:rsidR="00CE0203" w:rsidRPr="004B17A3" w:rsidRDefault="00CE0203" w:rsidP="00CE02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84469F" w:rsidRPr="004B17A3" w:rsidRDefault="0084469F" w:rsidP="00CE02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84469F" w:rsidRPr="004B17A3" w:rsidRDefault="0084469F" w:rsidP="00CE02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84469F" w:rsidRPr="004B17A3" w:rsidRDefault="0084469F" w:rsidP="0084469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</w:r>
      <w:r w:rsidRPr="004B17A3">
        <w:rPr>
          <w:rFonts w:ascii="Times New Roman" w:eastAsia="Calibri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4B17A3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84469F" w:rsidRPr="004B17A3" w:rsidRDefault="0084469F" w:rsidP="00844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4469F" w:rsidRPr="004B17A3" w:rsidRDefault="0084469F" w:rsidP="008446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84469F" w:rsidRPr="004B17A3" w:rsidRDefault="0084469F" w:rsidP="008446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84469F" w:rsidRPr="004B17A3" w:rsidRDefault="0084469F" w:rsidP="008446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84469F" w:rsidRPr="004B17A3" w:rsidRDefault="0084469F" w:rsidP="0084469F">
      <w:pP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84469F" w:rsidRPr="004B17A3" w:rsidRDefault="0084469F" w:rsidP="0084469F">
      <w:pP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sectPr w:rsidR="0084469F" w:rsidRPr="004B17A3">
          <w:footerReference w:type="default" r:id="rId8"/>
          <w:pgSz w:w="16840" w:h="11910" w:orient="landscape"/>
          <w:pgMar w:top="840" w:right="720" w:bottom="1160" w:left="760" w:header="0" w:footer="972" w:gutter="0"/>
          <w:cols w:space="720"/>
        </w:sectPr>
      </w:pPr>
    </w:p>
    <w:p w:rsidR="00E075FA" w:rsidRDefault="00E075FA" w:rsidP="00B9036F">
      <w:pPr>
        <w:widowControl w:val="0"/>
        <w:tabs>
          <w:tab w:val="left" w:pos="494"/>
        </w:tabs>
        <w:autoSpaceDE w:val="0"/>
        <w:autoSpaceDN w:val="0"/>
        <w:spacing w:before="76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lastRenderedPageBreak/>
        <w:t>3. УСЛОВИЯ РЕАЛИЗАЦИИ ПРОГРАММЫ</w:t>
      </w:r>
      <w:r w:rsidRPr="004B17A3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ru-RU" w:bidi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ДИСЦИПЛИНЫ</w:t>
      </w:r>
    </w:p>
    <w:p w:rsidR="00B9036F" w:rsidRPr="004B17A3" w:rsidRDefault="00B9036F" w:rsidP="0084469F">
      <w:pPr>
        <w:widowControl w:val="0"/>
        <w:tabs>
          <w:tab w:val="left" w:pos="494"/>
        </w:tabs>
        <w:autoSpaceDE w:val="0"/>
        <w:autoSpaceDN w:val="0"/>
        <w:spacing w:before="76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</w:p>
    <w:p w:rsidR="00E075FA" w:rsidRDefault="00E075FA" w:rsidP="00B9036F">
      <w:pPr>
        <w:widowControl w:val="0"/>
        <w:tabs>
          <w:tab w:val="left" w:pos="494"/>
          <w:tab w:val="left" w:pos="704"/>
        </w:tabs>
        <w:autoSpaceDE w:val="0"/>
        <w:autoSpaceDN w:val="0"/>
        <w:spacing w:after="0" w:line="240" w:lineRule="auto"/>
        <w:ind w:left="23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3.1. Требования к минимальному материально-техническому</w:t>
      </w:r>
      <w:r w:rsidRPr="004B17A3">
        <w:rPr>
          <w:rFonts w:ascii="Times New Roman" w:eastAsia="Times New Roman" w:hAnsi="Times New Roman" w:cs="Times New Roman"/>
          <w:b/>
          <w:spacing w:val="-7"/>
          <w:sz w:val="26"/>
          <w:szCs w:val="26"/>
          <w:lang w:eastAsia="ru-RU" w:bidi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обеспечению</w:t>
      </w:r>
    </w:p>
    <w:p w:rsidR="00B9036F" w:rsidRPr="004B17A3" w:rsidRDefault="00B9036F" w:rsidP="00B9036F">
      <w:pPr>
        <w:widowControl w:val="0"/>
        <w:tabs>
          <w:tab w:val="left" w:pos="494"/>
          <w:tab w:val="left" w:pos="704"/>
        </w:tabs>
        <w:autoSpaceDE w:val="0"/>
        <w:autoSpaceDN w:val="0"/>
        <w:spacing w:after="0" w:line="240" w:lineRule="auto"/>
        <w:ind w:left="23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</w:p>
    <w:p w:rsidR="00E075FA" w:rsidRPr="004B17A3" w:rsidRDefault="00181F19" w:rsidP="00B9036F">
      <w:pPr>
        <w:widowControl w:val="0"/>
        <w:tabs>
          <w:tab w:val="left" w:pos="494"/>
        </w:tabs>
        <w:autoSpaceDE w:val="0"/>
        <w:autoSpaceDN w:val="0"/>
        <w:spacing w:after="0" w:line="240" w:lineRule="auto"/>
        <w:ind w:firstLine="5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Для реализации учебной дисциплины имеется в наличии учебный кабинет </w:t>
      </w:r>
    </w:p>
    <w:p w:rsidR="0086046C" w:rsidRDefault="00E075FA" w:rsidP="00B9036F">
      <w:pPr>
        <w:widowControl w:val="0"/>
        <w:tabs>
          <w:tab w:val="left" w:pos="494"/>
          <w:tab w:val="left" w:pos="2258"/>
          <w:tab w:val="left" w:pos="3629"/>
          <w:tab w:val="left" w:pos="5342"/>
          <w:tab w:val="left" w:pos="6538"/>
          <w:tab w:val="left" w:pos="7445"/>
          <w:tab w:val="left" w:pos="8090"/>
          <w:tab w:val="left" w:pos="9984"/>
        </w:tabs>
        <w:autoSpaceDE w:val="0"/>
        <w:autoSpaceDN w:val="0"/>
        <w:spacing w:after="0" w:line="276" w:lineRule="auto"/>
        <w:ind w:right="209" w:firstLine="4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Оборудование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ab/>
        <w:t>учебного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ab/>
        <w:t>кабинета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</w:p>
    <w:p w:rsidR="00E075FA" w:rsidRPr="004B17A3" w:rsidRDefault="00B9036F" w:rsidP="00B9036F">
      <w:pPr>
        <w:widowControl w:val="0"/>
        <w:tabs>
          <w:tab w:val="left" w:pos="494"/>
          <w:tab w:val="left" w:pos="2258"/>
          <w:tab w:val="left" w:pos="3629"/>
          <w:tab w:val="left" w:pos="5342"/>
          <w:tab w:val="left" w:pos="6538"/>
          <w:tab w:val="left" w:pos="7445"/>
          <w:tab w:val="left" w:pos="8090"/>
          <w:tab w:val="left" w:pos="9984"/>
        </w:tabs>
        <w:autoSpaceDE w:val="0"/>
        <w:autoSpaceDN w:val="0"/>
        <w:spacing w:after="0" w:line="276" w:lineRule="auto"/>
        <w:ind w:right="209" w:firstLine="4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Рабочие места для 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обучающихся </w:t>
      </w:r>
      <w:r w:rsidR="00E075FA" w:rsidRPr="004B17A3">
        <w:rPr>
          <w:rFonts w:ascii="Times New Roman" w:eastAsia="Times New Roman" w:hAnsi="Times New Roman" w:cs="Times New Roman"/>
          <w:spacing w:val="-18"/>
          <w:sz w:val="26"/>
          <w:szCs w:val="26"/>
          <w:lang w:eastAsia="ru-RU" w:bidi="ru-RU"/>
        </w:rPr>
        <w:t xml:space="preserve">и   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преподавателя.</w:t>
      </w:r>
    </w:p>
    <w:p w:rsidR="00E075FA" w:rsidRDefault="00E075FA" w:rsidP="00B9036F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firstLine="4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Технические средства обучения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 мультимедийный комплекс, лицензионное программное обеспечение</w:t>
      </w:r>
      <w:r w:rsidR="00B9036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B9036F" w:rsidRPr="004B17A3" w:rsidRDefault="00B9036F" w:rsidP="00B9036F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firstLine="4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E075FA" w:rsidRPr="004B17A3" w:rsidRDefault="00E075FA" w:rsidP="0084469F">
      <w:pPr>
        <w:widowControl w:val="0"/>
        <w:tabs>
          <w:tab w:val="left" w:pos="494"/>
          <w:tab w:val="left" w:pos="704"/>
        </w:tabs>
        <w:autoSpaceDE w:val="0"/>
        <w:autoSpaceDN w:val="0"/>
        <w:spacing w:before="3" w:after="0" w:line="240" w:lineRule="auto"/>
        <w:ind w:left="233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3.2. Информационное обеспечение</w:t>
      </w:r>
      <w:r w:rsidRPr="004B17A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eastAsia="ru-RU" w:bidi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обучения</w:t>
      </w:r>
    </w:p>
    <w:p w:rsidR="00515FB9" w:rsidRPr="004B17A3" w:rsidRDefault="00515FB9" w:rsidP="00E075FA">
      <w:pPr>
        <w:widowControl w:val="0"/>
        <w:tabs>
          <w:tab w:val="left" w:pos="494"/>
          <w:tab w:val="left" w:pos="704"/>
        </w:tabs>
        <w:autoSpaceDE w:val="0"/>
        <w:autoSpaceDN w:val="0"/>
        <w:spacing w:before="3" w:after="0" w:line="240" w:lineRule="auto"/>
        <w:ind w:left="233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</w:p>
    <w:p w:rsidR="00515FB9" w:rsidRPr="004B17A3" w:rsidRDefault="00E075FA" w:rsidP="00B5006B">
      <w:pPr>
        <w:widowControl w:val="0"/>
        <w:tabs>
          <w:tab w:val="left" w:pos="494"/>
        </w:tabs>
        <w:autoSpaceDE w:val="0"/>
        <w:autoSpaceDN w:val="0"/>
        <w:spacing w:after="0" w:line="318" w:lineRule="exact"/>
        <w:ind w:left="213" w:hanging="2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Основные источники:</w:t>
      </w:r>
      <w:r w:rsidR="009241D0" w:rsidRPr="004B17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:rsidR="00B5006B" w:rsidRPr="00B5006B" w:rsidRDefault="00B5006B" w:rsidP="00B5006B">
      <w:pPr>
        <w:spacing w:after="0" w:line="294" w:lineRule="atLeast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006B">
        <w:rPr>
          <w:rFonts w:ascii="Times New Roman" w:eastAsia="Times New Roman" w:hAnsi="Times New Roman" w:cs="Times New Roman"/>
          <w:sz w:val="26"/>
          <w:szCs w:val="26"/>
          <w:lang w:eastAsia="ru-RU"/>
        </w:rPr>
        <w:t>1. Чичерин И.И., Чичерин Н.И. Общестроительные работы. – М.: ОИЦ «Академия», 2015.</w:t>
      </w:r>
    </w:p>
    <w:p w:rsidR="00B5006B" w:rsidRPr="00B5006B" w:rsidRDefault="00B5006B" w:rsidP="00B5006B">
      <w:pPr>
        <w:spacing w:after="0" w:line="294" w:lineRule="atLeast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006B">
        <w:rPr>
          <w:rFonts w:ascii="Times New Roman" w:eastAsia="Times New Roman" w:hAnsi="Times New Roman" w:cs="Times New Roman"/>
          <w:sz w:val="26"/>
          <w:szCs w:val="26"/>
          <w:lang w:eastAsia="ru-RU"/>
        </w:rPr>
        <w:t>2. К.С. Орлов Монтаж и эксплуатация санитарно- технических, вентиляционных систем и оборудования Москва: Издательский центр «Академия» 2015.</w:t>
      </w:r>
    </w:p>
    <w:p w:rsidR="00B5006B" w:rsidRPr="00B5006B" w:rsidRDefault="00B5006B" w:rsidP="00B5006B">
      <w:pPr>
        <w:spacing w:after="200" w:line="276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  <w:r w:rsidRPr="00B5006B">
        <w:rPr>
          <w:rFonts w:ascii="Times New Roman" w:eastAsia="Calibri" w:hAnsi="Times New Roman" w:cs="Times New Roman"/>
          <w:sz w:val="26"/>
          <w:szCs w:val="26"/>
        </w:rPr>
        <w:t xml:space="preserve">3. Алимов, Л. А. Технология производства неметаллических строительных изделий и конструкций : учебник / Л.А. Алимов, В.В. Воронин. — Москва : ИНФРА-М, 2019. — 442 с. — (Среднее профессиональное образование). - ISBN 978-5-16-011061-5. - Текст : электронный. - URL: </w:t>
      </w:r>
      <w:hyperlink r:id="rId9" w:history="1">
        <w:r w:rsidRPr="00B5006B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https://znanium.com/catalog/product/988109</w:t>
        </w:r>
      </w:hyperlink>
      <w:r w:rsidRPr="00B5006B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31.01.2022). – Режим доступа: по подписке.</w:t>
      </w:r>
    </w:p>
    <w:p w:rsidR="009241D0" w:rsidRPr="004B17A3" w:rsidRDefault="009241D0" w:rsidP="009241D0">
      <w:pPr>
        <w:widowControl w:val="0"/>
        <w:tabs>
          <w:tab w:val="left" w:pos="494"/>
        </w:tabs>
        <w:autoSpaceDE w:val="0"/>
        <w:autoSpaceDN w:val="0"/>
        <w:spacing w:after="0" w:line="362" w:lineRule="auto"/>
        <w:ind w:right="1559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Дополнительные</w:t>
      </w:r>
      <w:r w:rsidRPr="004B17A3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 w:bidi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источники:</w:t>
      </w:r>
    </w:p>
    <w:p w:rsidR="00E075FA" w:rsidRPr="004B17A3" w:rsidRDefault="009241D0" w:rsidP="00B9036F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right="-143" w:firstLine="56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1.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Барабанщиков Ю.Г. Строительные материалы и изделия. Учебник для</w:t>
      </w:r>
      <w:r w:rsidR="00E075FA" w:rsidRPr="004B17A3">
        <w:rPr>
          <w:rFonts w:ascii="Times New Roman" w:eastAsia="Times New Roman" w:hAnsi="Times New Roman" w:cs="Times New Roman"/>
          <w:spacing w:val="-38"/>
          <w:sz w:val="26"/>
          <w:szCs w:val="26"/>
          <w:lang w:eastAsia="ru-RU" w:bidi="ru-RU"/>
        </w:rPr>
        <w:t xml:space="preserve"> 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среднего профессионального образования.- ИЦ «Академия», 2013. – 368</w:t>
      </w:r>
      <w:r w:rsidR="00E075FA" w:rsidRPr="004B17A3">
        <w:rPr>
          <w:rFonts w:ascii="Times New Roman" w:eastAsia="Times New Roman" w:hAnsi="Times New Roman" w:cs="Times New Roman"/>
          <w:spacing w:val="-7"/>
          <w:sz w:val="26"/>
          <w:szCs w:val="26"/>
          <w:lang w:eastAsia="ru-RU" w:bidi="ru-RU"/>
        </w:rPr>
        <w:t xml:space="preserve"> 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с.</w:t>
      </w:r>
    </w:p>
    <w:p w:rsidR="00E075FA" w:rsidRPr="004B17A3" w:rsidRDefault="009241D0" w:rsidP="00B9036F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left="-66" w:right="-143" w:firstLine="56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2.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Барановская Н. И., Котов А. А. Основы сметного дела в строительстве. – Москва, Санкт-Петербург, 2013. – 480</w:t>
      </w:r>
      <w:r w:rsidR="00E075FA" w:rsidRPr="004B17A3">
        <w:rPr>
          <w:rFonts w:ascii="Times New Roman" w:eastAsia="Times New Roman" w:hAnsi="Times New Roman" w:cs="Times New Roman"/>
          <w:spacing w:val="-5"/>
          <w:sz w:val="26"/>
          <w:szCs w:val="26"/>
          <w:lang w:eastAsia="ru-RU" w:bidi="ru-RU"/>
        </w:rPr>
        <w:t xml:space="preserve"> 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с.</w:t>
      </w:r>
    </w:p>
    <w:p w:rsidR="00E075FA" w:rsidRPr="004B17A3" w:rsidRDefault="009241D0" w:rsidP="00B9036F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left="-66" w:right="-143" w:firstLine="567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3.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Данилкин М.С. Технология строительного производства: учеб. пособие/М.С.Данилкин, А.А.Шубин.- Ростов н/Д: Феникс, 2013.- 317 с. </w:t>
      </w:r>
    </w:p>
    <w:p w:rsidR="00B9036F" w:rsidRPr="004B17A3" w:rsidRDefault="009241D0" w:rsidP="00B5006B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left="4" w:right="-143" w:firstLine="56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Ардизонов В. Д., Барановская Н. И., Курочкин А. И. Сметное дело в строительстве. Самоучитель. – СПб.: Питер, 2013. – 472 с.</w:t>
      </w:r>
    </w:p>
    <w:p w:rsidR="00B05E30" w:rsidRPr="004B17A3" w:rsidRDefault="00B05E30" w:rsidP="007D7D6A">
      <w:pPr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B17A3">
        <w:rPr>
          <w:rFonts w:ascii="Times New Roman" w:eastAsia="Calibri" w:hAnsi="Times New Roman" w:cs="Times New Roman"/>
          <w:b/>
          <w:sz w:val="26"/>
          <w:szCs w:val="26"/>
        </w:rPr>
        <w:t>Интернет-ресурсы</w:t>
      </w:r>
    </w:p>
    <w:p w:rsidR="00B05E30" w:rsidRPr="00B5006B" w:rsidRDefault="00B5006B" w:rsidP="00B05E30">
      <w:pPr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" w:name="page17"/>
      <w:bookmarkEnd w:id="1"/>
      <w:r w:rsidRPr="00B5006B">
        <w:rPr>
          <w:rFonts w:ascii="Times New Roman" w:eastAsia="Calibri" w:hAnsi="Times New Roman" w:cs="Times New Roman"/>
          <w:sz w:val="26"/>
          <w:szCs w:val="26"/>
        </w:rPr>
        <w:t xml:space="preserve">1.Электронная библиотечная система </w:t>
      </w:r>
      <w:r w:rsidR="00B05E30" w:rsidRPr="00B5006B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0" w:history="1">
        <w:r w:rsidR="00B05E30" w:rsidRPr="00B5006B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http://znanium.com/</w:t>
        </w:r>
      </w:hyperlink>
    </w:p>
    <w:p w:rsidR="00B5006B" w:rsidRPr="00B5006B" w:rsidRDefault="00B5006B" w:rsidP="00B5006B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00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2.http://eor.edu.ru, Федеральный центр информационно-образовательных</w:t>
      </w:r>
    </w:p>
    <w:p w:rsidR="00B5006B" w:rsidRPr="00B5006B" w:rsidRDefault="00B5006B" w:rsidP="00B5006B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00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ресурсов</w:t>
      </w:r>
    </w:p>
    <w:p w:rsidR="00B5006B" w:rsidRPr="00B5006B" w:rsidRDefault="00B5006B" w:rsidP="00B5006B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00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3.http://school-collection.edu.ru, Единая коллекция цифровых образовательных</w:t>
      </w:r>
    </w:p>
    <w:p w:rsidR="00B5006B" w:rsidRPr="00B5006B" w:rsidRDefault="00B5006B" w:rsidP="00B5006B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B500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есурсов</w:t>
      </w:r>
    </w:p>
    <w:p w:rsidR="00B05E30" w:rsidRPr="004B17A3" w:rsidRDefault="00B05E30" w:rsidP="00B5006B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4B17A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B05E30" w:rsidRPr="004B17A3" w:rsidRDefault="00B05E30" w:rsidP="00B5006B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4B17A3">
        <w:rPr>
          <w:rFonts w:ascii="Times New Roman" w:eastAsia="Calibri" w:hAnsi="Times New Roman" w:cs="Times New Roman"/>
          <w:i/>
          <w:sz w:val="26"/>
          <w:szCs w:val="26"/>
        </w:rPr>
        <w:t xml:space="preserve">1. Skype (режим доступа: https://www.skype.com/) </w:t>
      </w:r>
    </w:p>
    <w:p w:rsidR="00B05E30" w:rsidRPr="004B17A3" w:rsidRDefault="00B05E30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4B17A3">
        <w:rPr>
          <w:rFonts w:ascii="Times New Roman" w:eastAsia="Calibri" w:hAnsi="Times New Roman" w:cs="Times New Roman"/>
          <w:i/>
          <w:sz w:val="26"/>
          <w:szCs w:val="26"/>
        </w:rPr>
        <w:t xml:space="preserve">2. Zoom (режим доступа: </w:t>
      </w:r>
      <w:hyperlink r:id="rId11" w:history="1">
        <w:r w:rsidRPr="004B17A3">
          <w:rPr>
            <w:rFonts w:ascii="Times New Roman" w:eastAsia="Calibri" w:hAnsi="Times New Roman" w:cs="Times New Roman"/>
            <w:i/>
            <w:color w:val="0563C1"/>
            <w:sz w:val="26"/>
            <w:szCs w:val="26"/>
            <w:u w:val="single"/>
          </w:rPr>
          <w:t>https://zoom.us/</w:t>
        </w:r>
      </w:hyperlink>
      <w:r w:rsidRPr="004B17A3">
        <w:rPr>
          <w:rFonts w:ascii="Times New Roman" w:eastAsia="Calibri" w:hAnsi="Times New Roman" w:cs="Times New Roman"/>
          <w:i/>
          <w:sz w:val="26"/>
          <w:szCs w:val="26"/>
        </w:rPr>
        <w:t>)</w:t>
      </w:r>
    </w:p>
    <w:p w:rsidR="00B05E30" w:rsidRPr="00B5006B" w:rsidRDefault="00B05E30" w:rsidP="00B5006B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4B17A3">
        <w:rPr>
          <w:rFonts w:ascii="Times New Roman" w:eastAsia="Calibri" w:hAnsi="Times New Roman" w:cs="Times New Roman"/>
          <w:i/>
          <w:sz w:val="26"/>
          <w:szCs w:val="26"/>
        </w:rPr>
        <w:t xml:space="preserve">3. https://disk.yandex.ru/ </w:t>
      </w:r>
    </w:p>
    <w:p w:rsidR="00C13A26" w:rsidRPr="004B17A3" w:rsidRDefault="00C13A26" w:rsidP="00C13A26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6"/>
          <w:szCs w:val="26"/>
        </w:rPr>
      </w:pPr>
      <w:r w:rsidRPr="004B17A3">
        <w:rPr>
          <w:b/>
          <w:bCs/>
          <w:color w:val="000000"/>
          <w:sz w:val="26"/>
          <w:szCs w:val="26"/>
        </w:rPr>
        <w:lastRenderedPageBreak/>
        <w:t>4. КОНТРОЛЬ И ОЦЕНКА РЕЗУЛЬТАТОВ ОСВОЕНИЯДИСЦИПЛИНЫ</w:t>
      </w:r>
    </w:p>
    <w:p w:rsidR="00C13A26" w:rsidRPr="004B17A3" w:rsidRDefault="00C13A26" w:rsidP="00C13A26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4B17A3" w:rsidRPr="004B17A3" w:rsidRDefault="004B17A3" w:rsidP="00B9036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-142" w:right="-851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5"/>
        <w:gridCol w:w="3543"/>
      </w:tblGrid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Умения: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B05E30">
        <w:trPr>
          <w:trHeight w:val="75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определять виды зданий, их назначение, конструктивное решение;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перечислять виды строительных работ, называть последовательность их выполнения, давать краткую характеристику;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объяснять организацию производства строительных и монтажных работ;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приводить примеры организации и планирования труда рабочих – строителей;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перечислять виды стандартизации и контроля качества строительных работ.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Фронтальный (индивидуальный)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Групповой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Письменный контроль (тестирование);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 работ;</w:t>
            </w:r>
          </w:p>
          <w:p w:rsidR="00840B59" w:rsidRPr="004B17A3" w:rsidRDefault="00840B59" w:rsidP="00840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виды зданий и сооружений;</w:t>
            </w:r>
          </w:p>
          <w:p w:rsidR="00840B59" w:rsidRPr="004B17A3" w:rsidRDefault="00840B59" w:rsidP="00840B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виды строительных работ, их последовательность, организацию производства и контроль качества строительных работ.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Фронтальный (индивидуальный)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Групповой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Письменный контроль (тестирование);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 работ;</w:t>
            </w:r>
          </w:p>
          <w:p w:rsidR="00840B59" w:rsidRPr="004B17A3" w:rsidRDefault="00840B59" w:rsidP="00840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840B59" w:rsidRPr="004B17A3" w:rsidRDefault="00840B59" w:rsidP="00E075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0B59" w:rsidRPr="004B17A3" w:rsidRDefault="00840B59" w:rsidP="00B903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right="-851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</w:t>
      </w:r>
    </w:p>
    <w:p w:rsidR="00840B59" w:rsidRPr="004B17A3" w:rsidRDefault="00840B59" w:rsidP="00840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4394"/>
      </w:tblGrid>
      <w:tr w:rsidR="00840B59" w:rsidRPr="004B17A3" w:rsidTr="00840B59">
        <w:tc>
          <w:tcPr>
            <w:tcW w:w="1101" w:type="dxa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840B59" w:rsidRPr="004B17A3" w:rsidTr="00840B59">
        <w:trPr>
          <w:trHeight w:val="1170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840B59" w:rsidRPr="004B17A3" w:rsidTr="00840B59">
        <w:trPr>
          <w:trHeight w:val="1220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02.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поиск, анализ и  интерпретацию информации, необходимой для  выполнения задач профессиональной деятельности.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индивидуальных заданий.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практических заданий.</w:t>
            </w:r>
          </w:p>
        </w:tc>
      </w:tr>
      <w:tr w:rsidR="00840B59" w:rsidRPr="004B17A3" w:rsidTr="00840B59">
        <w:trPr>
          <w:trHeight w:val="982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и индивидуальных заданий.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практических заданий.</w:t>
            </w:r>
          </w:p>
        </w:tc>
      </w:tr>
      <w:tr w:rsidR="00840B59" w:rsidRPr="004B17A3" w:rsidTr="00840B59">
        <w:trPr>
          <w:trHeight w:val="9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групповых заданий. </w:t>
            </w:r>
          </w:p>
        </w:tc>
      </w:tr>
      <w:tr w:rsidR="00C929C3" w:rsidRPr="004B17A3" w:rsidTr="00840B59">
        <w:trPr>
          <w:trHeight w:val="975"/>
        </w:trPr>
        <w:tc>
          <w:tcPr>
            <w:tcW w:w="1101" w:type="dxa"/>
          </w:tcPr>
          <w:p w:rsidR="00C929C3" w:rsidRPr="004B17A3" w:rsidRDefault="00C929C3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</w:t>
            </w:r>
          </w:p>
        </w:tc>
        <w:tc>
          <w:tcPr>
            <w:tcW w:w="4819" w:type="dxa"/>
          </w:tcPr>
          <w:p w:rsidR="00C929C3" w:rsidRPr="004B17A3" w:rsidRDefault="00C929C3" w:rsidP="00CE020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394" w:type="dxa"/>
          </w:tcPr>
          <w:p w:rsidR="00C929C3" w:rsidRPr="004B17A3" w:rsidRDefault="00C929C3" w:rsidP="00CE020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Cs/>
                <w:sz w:val="26"/>
                <w:szCs w:val="26"/>
              </w:rPr>
              <w:t>Владение навыками самоанализа и самооценки на основе наблюдений за собственной речью.</w:t>
            </w:r>
          </w:p>
          <w:p w:rsidR="00C929C3" w:rsidRPr="004B17A3" w:rsidRDefault="00C929C3" w:rsidP="00CE020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Cs/>
                <w:sz w:val="26"/>
                <w:szCs w:val="26"/>
              </w:rPr>
              <w:t>Умение представлять тексты в виде  конспектов,  докладов, сообщений.</w:t>
            </w:r>
          </w:p>
        </w:tc>
      </w:tr>
      <w:tr w:rsidR="00E82238" w:rsidRPr="004B17A3" w:rsidTr="00840B59">
        <w:trPr>
          <w:trHeight w:val="975"/>
        </w:trPr>
        <w:tc>
          <w:tcPr>
            <w:tcW w:w="1101" w:type="dxa"/>
          </w:tcPr>
          <w:p w:rsidR="00E82238" w:rsidRPr="004B17A3" w:rsidRDefault="00E82238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</w:t>
            </w:r>
          </w:p>
        </w:tc>
        <w:tc>
          <w:tcPr>
            <w:tcW w:w="4819" w:type="dxa"/>
          </w:tcPr>
          <w:p w:rsidR="00E82238" w:rsidRPr="004B17A3" w:rsidRDefault="00E82238" w:rsidP="00CE020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394" w:type="dxa"/>
          </w:tcPr>
          <w:p w:rsidR="00E82238" w:rsidRPr="004B17A3" w:rsidRDefault="00E82238" w:rsidP="00CE020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докладов.</w:t>
            </w:r>
          </w:p>
        </w:tc>
      </w:tr>
      <w:tr w:rsidR="00E82238" w:rsidRPr="004B17A3" w:rsidTr="00840B59">
        <w:trPr>
          <w:trHeight w:val="975"/>
        </w:trPr>
        <w:tc>
          <w:tcPr>
            <w:tcW w:w="1101" w:type="dxa"/>
          </w:tcPr>
          <w:p w:rsidR="00E82238" w:rsidRPr="004B17A3" w:rsidRDefault="00E82238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10.</w:t>
            </w:r>
          </w:p>
        </w:tc>
        <w:tc>
          <w:tcPr>
            <w:tcW w:w="4819" w:type="dxa"/>
          </w:tcPr>
          <w:p w:rsidR="00E82238" w:rsidRPr="004B17A3" w:rsidRDefault="00E82238" w:rsidP="00CE020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394" w:type="dxa"/>
          </w:tcPr>
          <w:p w:rsidR="00E82238" w:rsidRPr="004B17A3" w:rsidRDefault="00E82238" w:rsidP="00CE020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практической работы.</w:t>
            </w: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подготовительные работы при монтаже систем отопления, водоснабжения, водоотведения и газоснабжения.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типовые слесарные операции, применяемые при подготовке металлов к сварке.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подготовку сварочного оборудования для выполнения электро-газосварочных работ.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электродуговую сварку узлов, деталей и трубопроводов из кон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струкционных и углеродистых сталей, чугуна, цветных металлов и сплавов.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3.4.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16D25" w:rsidRPr="004B17A3" w:rsidTr="00CB0A37">
        <w:trPr>
          <w:trHeight w:val="675"/>
        </w:trPr>
        <w:tc>
          <w:tcPr>
            <w:tcW w:w="5920" w:type="dxa"/>
            <w:gridSpan w:val="2"/>
          </w:tcPr>
          <w:p w:rsidR="00F16D25" w:rsidRPr="004B17A3" w:rsidRDefault="00F16D25" w:rsidP="00F16D2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394" w:type="dxa"/>
          </w:tcPr>
          <w:p w:rsidR="00F16D25" w:rsidRPr="004B17A3" w:rsidRDefault="00F16D25" w:rsidP="00F16D2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</w:p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13A26" w:rsidRPr="004B17A3" w:rsidRDefault="00C13A26" w:rsidP="00C13A26">
      <w:pPr>
        <w:pStyle w:val="a4"/>
        <w:spacing w:before="0" w:beforeAutospacing="0" w:after="0" w:afterAutospacing="0" w:line="294" w:lineRule="atLeast"/>
        <w:jc w:val="center"/>
        <w:rPr>
          <w:sz w:val="26"/>
          <w:szCs w:val="26"/>
        </w:rPr>
      </w:pPr>
    </w:p>
    <w:p w:rsidR="00C13A26" w:rsidRPr="004B17A3" w:rsidRDefault="00C13A26" w:rsidP="003D740D">
      <w:pPr>
        <w:pStyle w:val="a4"/>
        <w:spacing w:before="0" w:beforeAutospacing="0" w:after="0" w:afterAutospacing="0" w:line="294" w:lineRule="atLeast"/>
        <w:rPr>
          <w:b/>
          <w:sz w:val="26"/>
          <w:szCs w:val="26"/>
        </w:rPr>
      </w:pPr>
    </w:p>
    <w:p w:rsidR="00C13A26" w:rsidRPr="00E075FA" w:rsidRDefault="00C13A26" w:rsidP="00C13A26">
      <w:pPr>
        <w:pStyle w:val="a4"/>
        <w:spacing w:before="0" w:beforeAutospacing="0" w:after="0" w:afterAutospacing="0" w:line="294" w:lineRule="atLeast"/>
        <w:jc w:val="center"/>
      </w:pPr>
    </w:p>
    <w:p w:rsidR="00C13A26" w:rsidRPr="00E075FA" w:rsidRDefault="00C13A26" w:rsidP="00C13A26">
      <w:pPr>
        <w:pStyle w:val="a4"/>
        <w:spacing w:before="0" w:beforeAutospacing="0" w:after="0" w:afterAutospacing="0" w:line="294" w:lineRule="atLeast"/>
        <w:jc w:val="center"/>
      </w:pPr>
    </w:p>
    <w:p w:rsidR="00124C53" w:rsidRPr="00E075FA" w:rsidRDefault="00124C53" w:rsidP="00A33611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075FA" w:rsidRPr="00E075FA" w:rsidRDefault="00E075FA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E075FA" w:rsidRPr="00E075FA" w:rsidSect="00C13A26">
      <w:footerReference w:type="default" r:id="rId12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36F" w:rsidRDefault="00B9036F">
      <w:pPr>
        <w:spacing w:after="0" w:line="240" w:lineRule="auto"/>
      </w:pPr>
      <w:r>
        <w:separator/>
      </w:r>
    </w:p>
  </w:endnote>
  <w:endnote w:type="continuationSeparator" w:id="0">
    <w:p w:rsidR="00B9036F" w:rsidRDefault="00B90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36F" w:rsidRDefault="00B9036F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07B905" wp14:editId="4051C5E4">
              <wp:simplePos x="0" y="0"/>
              <wp:positionH relativeFrom="page">
                <wp:posOffset>5200650</wp:posOffset>
              </wp:positionH>
              <wp:positionV relativeFrom="page">
                <wp:posOffset>6751955</wp:posOffset>
              </wp:positionV>
              <wp:extent cx="2032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36F" w:rsidRDefault="00B9036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4D7E">
                            <w:rPr>
                              <w:noProof/>
                              <w:sz w:val="24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07B9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9.5pt;margin-top:531.6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pHrQ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" filled="f" stroked="f">
              <v:textbox inset="0,0,0,0">
                <w:txbxContent>
                  <w:p w:rsidR="00B9036F" w:rsidRDefault="00B9036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34D7E">
                      <w:rPr>
                        <w:noProof/>
                        <w:sz w:val="24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36F" w:rsidRDefault="00B9036F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E71B55A" wp14:editId="1B472ADE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36F" w:rsidRDefault="00B9036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4D7E">
                            <w:rPr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71B5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778.25pt;width:16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Fp0hH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:rsidR="00B9036F" w:rsidRDefault="00B9036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34D7E">
                      <w:rPr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36F" w:rsidRDefault="00B9036F">
      <w:pPr>
        <w:spacing w:after="0" w:line="240" w:lineRule="auto"/>
      </w:pPr>
      <w:r>
        <w:separator/>
      </w:r>
    </w:p>
  </w:footnote>
  <w:footnote w:type="continuationSeparator" w:id="0">
    <w:p w:rsidR="00B9036F" w:rsidRDefault="00B90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1BB"/>
    <w:multiLevelType w:val="hybridMultilevel"/>
    <w:tmpl w:val="9B06C622"/>
    <w:lvl w:ilvl="0" w:tplc="B3066DC4">
      <w:start w:val="1"/>
      <w:numFmt w:val="decimal"/>
      <w:lvlText w:val="%1."/>
      <w:lvlJc w:val="left"/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1" w15:restartNumberingAfterBreak="0">
    <w:nsid w:val="00AE349D"/>
    <w:multiLevelType w:val="hybridMultilevel"/>
    <w:tmpl w:val="7654016A"/>
    <w:lvl w:ilvl="0" w:tplc="92D431FE">
      <w:start w:val="4"/>
      <w:numFmt w:val="decimal"/>
      <w:lvlText w:val="%1."/>
      <w:lvlJc w:val="left"/>
      <w:pPr>
        <w:ind w:left="923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2700B568">
      <w:start w:val="1"/>
      <w:numFmt w:val="decimal"/>
      <w:lvlText w:val="%2."/>
      <w:lvlJc w:val="left"/>
      <w:pPr>
        <w:ind w:left="214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01300A0C">
      <w:numFmt w:val="bullet"/>
      <w:lvlText w:val="•"/>
      <w:lvlJc w:val="left"/>
      <w:pPr>
        <w:ind w:left="1967" w:hanging="707"/>
      </w:pPr>
      <w:rPr>
        <w:rFonts w:hint="default"/>
        <w:lang w:val="ru-RU" w:eastAsia="ru-RU" w:bidi="ru-RU"/>
      </w:rPr>
    </w:lvl>
    <w:lvl w:ilvl="3" w:tplc="C3AC4EBE">
      <w:numFmt w:val="bullet"/>
      <w:lvlText w:val="•"/>
      <w:lvlJc w:val="left"/>
      <w:pPr>
        <w:ind w:left="3014" w:hanging="707"/>
      </w:pPr>
      <w:rPr>
        <w:rFonts w:hint="default"/>
        <w:lang w:val="ru-RU" w:eastAsia="ru-RU" w:bidi="ru-RU"/>
      </w:rPr>
    </w:lvl>
    <w:lvl w:ilvl="4" w:tplc="2E3E7842">
      <w:numFmt w:val="bullet"/>
      <w:lvlText w:val="•"/>
      <w:lvlJc w:val="left"/>
      <w:pPr>
        <w:ind w:left="4061" w:hanging="707"/>
      </w:pPr>
      <w:rPr>
        <w:rFonts w:hint="default"/>
        <w:lang w:val="ru-RU" w:eastAsia="ru-RU" w:bidi="ru-RU"/>
      </w:rPr>
    </w:lvl>
    <w:lvl w:ilvl="5" w:tplc="0FE6707C">
      <w:numFmt w:val="bullet"/>
      <w:lvlText w:val="•"/>
      <w:lvlJc w:val="left"/>
      <w:pPr>
        <w:ind w:left="5109" w:hanging="707"/>
      </w:pPr>
      <w:rPr>
        <w:rFonts w:hint="default"/>
        <w:lang w:val="ru-RU" w:eastAsia="ru-RU" w:bidi="ru-RU"/>
      </w:rPr>
    </w:lvl>
    <w:lvl w:ilvl="6" w:tplc="CEB69654">
      <w:numFmt w:val="bullet"/>
      <w:lvlText w:val="•"/>
      <w:lvlJc w:val="left"/>
      <w:pPr>
        <w:ind w:left="6156" w:hanging="707"/>
      </w:pPr>
      <w:rPr>
        <w:rFonts w:hint="default"/>
        <w:lang w:val="ru-RU" w:eastAsia="ru-RU" w:bidi="ru-RU"/>
      </w:rPr>
    </w:lvl>
    <w:lvl w:ilvl="7" w:tplc="B1022C72">
      <w:numFmt w:val="bullet"/>
      <w:lvlText w:val="•"/>
      <w:lvlJc w:val="left"/>
      <w:pPr>
        <w:ind w:left="7203" w:hanging="707"/>
      </w:pPr>
      <w:rPr>
        <w:rFonts w:hint="default"/>
        <w:lang w:val="ru-RU" w:eastAsia="ru-RU" w:bidi="ru-RU"/>
      </w:rPr>
    </w:lvl>
    <w:lvl w:ilvl="8" w:tplc="8B62C766">
      <w:numFmt w:val="bullet"/>
      <w:lvlText w:val="•"/>
      <w:lvlJc w:val="left"/>
      <w:pPr>
        <w:ind w:left="8250" w:hanging="707"/>
      </w:pPr>
      <w:rPr>
        <w:rFonts w:hint="default"/>
        <w:lang w:val="ru-RU" w:eastAsia="ru-RU" w:bidi="ru-RU"/>
      </w:rPr>
    </w:lvl>
  </w:abstractNum>
  <w:abstractNum w:abstractNumId="2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252F37EA"/>
    <w:multiLevelType w:val="hybridMultilevel"/>
    <w:tmpl w:val="7A7EB56E"/>
    <w:lvl w:ilvl="0" w:tplc="AD58A4CC">
      <w:start w:val="1"/>
      <w:numFmt w:val="decimal"/>
      <w:lvlText w:val="%1."/>
      <w:lvlJc w:val="left"/>
      <w:pPr>
        <w:ind w:left="21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E060CFA">
      <w:numFmt w:val="bullet"/>
      <w:lvlText w:val="•"/>
      <w:lvlJc w:val="left"/>
      <w:pPr>
        <w:ind w:left="1232" w:hanging="280"/>
      </w:pPr>
      <w:rPr>
        <w:rFonts w:hint="default"/>
        <w:lang w:val="ru-RU" w:eastAsia="ru-RU" w:bidi="ru-RU"/>
      </w:rPr>
    </w:lvl>
    <w:lvl w:ilvl="2" w:tplc="38FA578E">
      <w:numFmt w:val="bullet"/>
      <w:lvlText w:val="•"/>
      <w:lvlJc w:val="left"/>
      <w:pPr>
        <w:ind w:left="2245" w:hanging="280"/>
      </w:pPr>
      <w:rPr>
        <w:rFonts w:hint="default"/>
        <w:lang w:val="ru-RU" w:eastAsia="ru-RU" w:bidi="ru-RU"/>
      </w:rPr>
    </w:lvl>
    <w:lvl w:ilvl="3" w:tplc="5E401F1E">
      <w:numFmt w:val="bullet"/>
      <w:lvlText w:val="•"/>
      <w:lvlJc w:val="left"/>
      <w:pPr>
        <w:ind w:left="3257" w:hanging="280"/>
      </w:pPr>
      <w:rPr>
        <w:rFonts w:hint="default"/>
        <w:lang w:val="ru-RU" w:eastAsia="ru-RU" w:bidi="ru-RU"/>
      </w:rPr>
    </w:lvl>
    <w:lvl w:ilvl="4" w:tplc="3A6E217A">
      <w:numFmt w:val="bullet"/>
      <w:lvlText w:val="•"/>
      <w:lvlJc w:val="left"/>
      <w:pPr>
        <w:ind w:left="4270" w:hanging="280"/>
      </w:pPr>
      <w:rPr>
        <w:rFonts w:hint="default"/>
        <w:lang w:val="ru-RU" w:eastAsia="ru-RU" w:bidi="ru-RU"/>
      </w:rPr>
    </w:lvl>
    <w:lvl w:ilvl="5" w:tplc="AB3C878A">
      <w:numFmt w:val="bullet"/>
      <w:lvlText w:val="•"/>
      <w:lvlJc w:val="left"/>
      <w:pPr>
        <w:ind w:left="5282" w:hanging="280"/>
      </w:pPr>
      <w:rPr>
        <w:rFonts w:hint="default"/>
        <w:lang w:val="ru-RU" w:eastAsia="ru-RU" w:bidi="ru-RU"/>
      </w:rPr>
    </w:lvl>
    <w:lvl w:ilvl="6" w:tplc="55D2E96C">
      <w:numFmt w:val="bullet"/>
      <w:lvlText w:val="•"/>
      <w:lvlJc w:val="left"/>
      <w:pPr>
        <w:ind w:left="6295" w:hanging="280"/>
      </w:pPr>
      <w:rPr>
        <w:rFonts w:hint="default"/>
        <w:lang w:val="ru-RU" w:eastAsia="ru-RU" w:bidi="ru-RU"/>
      </w:rPr>
    </w:lvl>
    <w:lvl w:ilvl="7" w:tplc="6D864E26">
      <w:numFmt w:val="bullet"/>
      <w:lvlText w:val="•"/>
      <w:lvlJc w:val="left"/>
      <w:pPr>
        <w:ind w:left="7307" w:hanging="280"/>
      </w:pPr>
      <w:rPr>
        <w:rFonts w:hint="default"/>
        <w:lang w:val="ru-RU" w:eastAsia="ru-RU" w:bidi="ru-RU"/>
      </w:rPr>
    </w:lvl>
    <w:lvl w:ilvl="8" w:tplc="63042E42">
      <w:numFmt w:val="bullet"/>
      <w:lvlText w:val="•"/>
      <w:lvlJc w:val="left"/>
      <w:pPr>
        <w:ind w:left="8320" w:hanging="280"/>
      </w:pPr>
      <w:rPr>
        <w:rFonts w:hint="default"/>
        <w:lang w:val="ru-RU" w:eastAsia="ru-RU" w:bidi="ru-RU"/>
      </w:rPr>
    </w:lvl>
  </w:abstractNum>
  <w:abstractNum w:abstractNumId="5" w15:restartNumberingAfterBreak="0">
    <w:nsid w:val="56247666"/>
    <w:multiLevelType w:val="multilevel"/>
    <w:tmpl w:val="91667980"/>
    <w:lvl w:ilvl="0">
      <w:start w:val="1"/>
      <w:numFmt w:val="decimal"/>
      <w:lvlText w:val="%1."/>
      <w:lvlJc w:val="left"/>
      <w:pPr>
        <w:ind w:left="280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23" w:hanging="49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720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23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26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29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32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35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9" w:hanging="490"/>
      </w:pPr>
      <w:rPr>
        <w:rFonts w:hint="default"/>
        <w:lang w:val="ru-RU" w:eastAsia="ru-RU" w:bidi="ru-RU"/>
      </w:rPr>
    </w:lvl>
  </w:abstractNum>
  <w:abstractNum w:abstractNumId="6" w15:restartNumberingAfterBreak="0">
    <w:nsid w:val="61B07228"/>
    <w:multiLevelType w:val="hybridMultilevel"/>
    <w:tmpl w:val="898A0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35E"/>
    <w:rsid w:val="00111D3A"/>
    <w:rsid w:val="00124C53"/>
    <w:rsid w:val="00162DF1"/>
    <w:rsid w:val="00181F19"/>
    <w:rsid w:val="001C249E"/>
    <w:rsid w:val="001F59BA"/>
    <w:rsid w:val="00213843"/>
    <w:rsid w:val="0023400F"/>
    <w:rsid w:val="00234D7E"/>
    <w:rsid w:val="002C4803"/>
    <w:rsid w:val="00301CA2"/>
    <w:rsid w:val="00315DB2"/>
    <w:rsid w:val="00343C81"/>
    <w:rsid w:val="003530BC"/>
    <w:rsid w:val="003D740D"/>
    <w:rsid w:val="00497D77"/>
    <w:rsid w:val="004B17A3"/>
    <w:rsid w:val="00515FB9"/>
    <w:rsid w:val="00525C7C"/>
    <w:rsid w:val="005C2B55"/>
    <w:rsid w:val="005E4A8E"/>
    <w:rsid w:val="007170A0"/>
    <w:rsid w:val="00742399"/>
    <w:rsid w:val="00757B6C"/>
    <w:rsid w:val="007B1CAC"/>
    <w:rsid w:val="007C7420"/>
    <w:rsid w:val="007D7D6A"/>
    <w:rsid w:val="00802C11"/>
    <w:rsid w:val="00811497"/>
    <w:rsid w:val="00840B59"/>
    <w:rsid w:val="0084469F"/>
    <w:rsid w:val="0086046C"/>
    <w:rsid w:val="009077EF"/>
    <w:rsid w:val="00913EA9"/>
    <w:rsid w:val="009241D0"/>
    <w:rsid w:val="00935C6A"/>
    <w:rsid w:val="0096735E"/>
    <w:rsid w:val="00A33611"/>
    <w:rsid w:val="00B05E30"/>
    <w:rsid w:val="00B30C8E"/>
    <w:rsid w:val="00B5006B"/>
    <w:rsid w:val="00B9036F"/>
    <w:rsid w:val="00BB06CA"/>
    <w:rsid w:val="00C13A26"/>
    <w:rsid w:val="00C24397"/>
    <w:rsid w:val="00C82756"/>
    <w:rsid w:val="00C929C3"/>
    <w:rsid w:val="00CB0A37"/>
    <w:rsid w:val="00CE0203"/>
    <w:rsid w:val="00D042F7"/>
    <w:rsid w:val="00D303A3"/>
    <w:rsid w:val="00DE3360"/>
    <w:rsid w:val="00DF0E7D"/>
    <w:rsid w:val="00E075FA"/>
    <w:rsid w:val="00E10FBE"/>
    <w:rsid w:val="00E47680"/>
    <w:rsid w:val="00E82238"/>
    <w:rsid w:val="00EC15F7"/>
    <w:rsid w:val="00ED5EE1"/>
    <w:rsid w:val="00EE4430"/>
    <w:rsid w:val="00F16D25"/>
    <w:rsid w:val="00F67148"/>
    <w:rsid w:val="00FA3F7A"/>
    <w:rsid w:val="00FB62AD"/>
    <w:rsid w:val="00FE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3BEBBE-7CDD-4A09-AFCB-359374C9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2F7"/>
  </w:style>
  <w:style w:type="paragraph" w:styleId="1">
    <w:name w:val="heading 1"/>
    <w:basedOn w:val="a"/>
    <w:next w:val="a"/>
    <w:link w:val="10"/>
    <w:uiPriority w:val="9"/>
    <w:qFormat/>
    <w:rsid w:val="00124C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24C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42F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24C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4C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unhideWhenUsed/>
    <w:rsid w:val="00A33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C24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rsid w:val="00EC1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CE020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E0203"/>
  </w:style>
  <w:style w:type="table" w:customStyle="1" w:styleId="TableNormal">
    <w:name w:val="Table Normal"/>
    <w:uiPriority w:val="2"/>
    <w:semiHidden/>
    <w:unhideWhenUsed/>
    <w:qFormat/>
    <w:rsid w:val="00CE02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07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77E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90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om.us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znanium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9881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12</Pages>
  <Words>2312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Дина Коноплёва</cp:lastModifiedBy>
  <cp:revision>39</cp:revision>
  <cp:lastPrinted>2021-10-28T13:17:00Z</cp:lastPrinted>
  <dcterms:created xsi:type="dcterms:W3CDTF">2019-11-03T14:39:00Z</dcterms:created>
  <dcterms:modified xsi:type="dcterms:W3CDTF">2022-04-05T09:36:00Z</dcterms:modified>
</cp:coreProperties>
</file>